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57" w:rsidRPr="006539FE" w:rsidRDefault="00741F57" w:rsidP="0091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БЮДЖЕТНОЕ</w:t>
      </w:r>
      <w:r w:rsidRPr="006539FE">
        <w:rPr>
          <w:rFonts w:ascii="Times New Roman" w:hAnsi="Times New Roman" w:cs="Times New Roman"/>
          <w:b/>
          <w:bCs/>
          <w:sz w:val="24"/>
          <w:szCs w:val="24"/>
        </w:rPr>
        <w:t xml:space="preserve"> ОБ</w:t>
      </w:r>
      <w:r>
        <w:rPr>
          <w:rFonts w:ascii="Times New Roman" w:hAnsi="Times New Roman" w:cs="Times New Roman"/>
          <w:b/>
          <w:bCs/>
          <w:sz w:val="24"/>
          <w:szCs w:val="24"/>
        </w:rPr>
        <w:t>ЩЕОБ</w:t>
      </w:r>
      <w:r w:rsidRPr="006539FE">
        <w:rPr>
          <w:rFonts w:ascii="Times New Roman" w:hAnsi="Times New Roman" w:cs="Times New Roman"/>
          <w:b/>
          <w:bCs/>
          <w:sz w:val="24"/>
          <w:szCs w:val="24"/>
        </w:rPr>
        <w:t>РАЗОВАТЕЛЬНОЕ УЧРЕЖДЕНИЕ</w:t>
      </w:r>
    </w:p>
    <w:p w:rsidR="00741F57" w:rsidRPr="006539FE" w:rsidRDefault="00741F57" w:rsidP="00A86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ОМСКА « ГИМНАЗИЯ № 159»</w:t>
      </w:r>
    </w:p>
    <w:p w:rsidR="00741F57" w:rsidRDefault="00741F57" w:rsidP="00914E47">
      <w:pPr>
        <w:rPr>
          <w:rFonts w:ascii="Times New Roman" w:hAnsi="Times New Roman" w:cs="Times New Roman"/>
          <w:sz w:val="28"/>
          <w:szCs w:val="28"/>
        </w:rPr>
      </w:pPr>
    </w:p>
    <w:p w:rsidR="00741F57" w:rsidRPr="002D54A2" w:rsidRDefault="00741F57" w:rsidP="00914E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67" w:type="dxa"/>
        <w:tblInd w:w="-106" w:type="dxa"/>
        <w:tblLook w:val="00A0" w:firstRow="1" w:lastRow="0" w:firstColumn="1" w:lastColumn="0" w:noHBand="0" w:noVBand="0"/>
      </w:tblPr>
      <w:tblGrid>
        <w:gridCol w:w="3261"/>
        <w:gridCol w:w="3402"/>
        <w:gridCol w:w="4304"/>
      </w:tblGrid>
      <w:tr w:rsidR="00741F57" w:rsidRPr="00FB1249">
        <w:tc>
          <w:tcPr>
            <w:tcW w:w="3261" w:type="dxa"/>
          </w:tcPr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F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FB">
              <w:rPr>
                <w:rFonts w:ascii="Times New Roman" w:hAnsi="Times New Roman" w:cs="Times New Roman"/>
                <w:sz w:val="28"/>
                <w:szCs w:val="28"/>
              </w:rPr>
              <w:t>на методическом совете</w:t>
            </w:r>
          </w:p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F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28.08.2020г.          </w:t>
            </w:r>
          </w:p>
        </w:tc>
        <w:tc>
          <w:tcPr>
            <w:tcW w:w="3402" w:type="dxa"/>
          </w:tcPr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F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FB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210</w:t>
            </w:r>
          </w:p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28.08.2020г.</w:t>
            </w:r>
          </w:p>
        </w:tc>
        <w:tc>
          <w:tcPr>
            <w:tcW w:w="4304" w:type="dxa"/>
          </w:tcPr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FB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F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Т.В.Шефер</w:t>
            </w:r>
            <w:proofErr w:type="spellEnd"/>
          </w:p>
          <w:p w:rsidR="00741F57" w:rsidRPr="00FD33FB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№168 от 31.08.2020г. </w:t>
            </w:r>
          </w:p>
        </w:tc>
      </w:tr>
    </w:tbl>
    <w:p w:rsidR="00741F57" w:rsidRDefault="00741F57" w:rsidP="0091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F57" w:rsidRDefault="00741F57" w:rsidP="00914E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1F57" w:rsidRPr="004C24DB" w:rsidRDefault="00741F57" w:rsidP="00914E4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1F57" w:rsidRPr="004C24DB" w:rsidRDefault="00741F57" w:rsidP="00914E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</w:t>
      </w:r>
      <w:r w:rsidRPr="004C24DB">
        <w:rPr>
          <w:rFonts w:ascii="Times New Roman" w:hAnsi="Times New Roman" w:cs="Times New Roman"/>
          <w:b/>
          <w:bCs/>
          <w:sz w:val="32"/>
          <w:szCs w:val="32"/>
        </w:rPr>
        <w:t xml:space="preserve">  ПРОГРАММА</w:t>
      </w:r>
    </w:p>
    <w:p w:rsidR="00741F57" w:rsidRDefault="00741F57" w:rsidP="00914E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«ТЕАТР МОДЫ «ИМИДЖ</w:t>
      </w:r>
      <w:r w:rsidRPr="004C24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41F57" w:rsidRDefault="00741F57" w:rsidP="00914E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Составлена на основе ФГОС НОО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ОП НОО</w:t>
      </w:r>
    </w:p>
    <w:p w:rsidR="00741F57" w:rsidRDefault="00741F57" w:rsidP="00914E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БОУ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мска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«Гимназия №159»</w:t>
      </w:r>
    </w:p>
    <w:p w:rsidR="00741F57" w:rsidRPr="007B1EF0" w:rsidRDefault="00741F57" w:rsidP="00914E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Утвержденный 21.11.2019г, приказ №246</w:t>
      </w:r>
    </w:p>
    <w:p w:rsidR="00741F57" w:rsidRPr="002D54A2" w:rsidRDefault="00741F57" w:rsidP="00914E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9 -15</w:t>
      </w:r>
      <w:r w:rsidRPr="002D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741F57" w:rsidRPr="002D54A2" w:rsidRDefault="00741F57" w:rsidP="00914E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D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рок реализации: 3 года</w:t>
      </w:r>
    </w:p>
    <w:p w:rsidR="00741F57" w:rsidRDefault="00741F57" w:rsidP="00914E4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F57" w:rsidRPr="002D54A2" w:rsidRDefault="00741F57" w:rsidP="00914E4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</w:tblGrid>
      <w:tr w:rsidR="00741F57" w:rsidRPr="002D54A2">
        <w:trPr>
          <w:trHeight w:val="1240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Елена Николаевна</w:t>
            </w:r>
          </w:p>
          <w:p w:rsidR="00741F57" w:rsidRPr="00DF1FDF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DF1FD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  <w:p w:rsidR="00741F57" w:rsidRPr="00DF1FDF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</w:t>
            </w: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Омск-2020г.</w:t>
            </w:r>
          </w:p>
          <w:p w:rsidR="00741F57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7" w:rsidRPr="00DF1FDF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F57" w:rsidRPr="007B1EF0" w:rsidRDefault="00741F57" w:rsidP="00741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57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741F57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5" w:type="dxa"/>
        </w:tblCellMar>
        <w:tblLook w:val="00A0" w:firstRow="1" w:lastRow="0" w:firstColumn="1" w:lastColumn="0" w:noHBand="0" w:noVBand="0"/>
      </w:tblPr>
      <w:tblGrid>
        <w:gridCol w:w="3114"/>
        <w:gridCol w:w="6804"/>
      </w:tblGrid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741F57" w:rsidRPr="00D53B6A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«Имидж</w:t>
            </w: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6804" w:type="dxa"/>
          </w:tcPr>
          <w:p w:rsidR="00741F57" w:rsidRPr="00D53B6A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 программы</w:t>
            </w:r>
          </w:p>
        </w:tc>
        <w:tc>
          <w:tcPr>
            <w:tcW w:w="6804" w:type="dxa"/>
          </w:tcPr>
          <w:p w:rsidR="00741F57" w:rsidRPr="00D53B6A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Елена Николаевна – учитель технологии</w:t>
            </w: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41F57" w:rsidRPr="00D53B6A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</w:p>
        </w:tc>
        <w:tc>
          <w:tcPr>
            <w:tcW w:w="6804" w:type="dxa"/>
          </w:tcPr>
          <w:p w:rsidR="00741F57" w:rsidRPr="00D53B6A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Омска « Гимназия № 159»</w:t>
            </w: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учреждения</w:t>
            </w:r>
          </w:p>
        </w:tc>
        <w:tc>
          <w:tcPr>
            <w:tcW w:w="6804" w:type="dxa"/>
          </w:tcPr>
          <w:p w:rsidR="00741F57" w:rsidRPr="00D53B6A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Омск, ул. Барнаульская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№134</w:t>
            </w: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6804" w:type="dxa"/>
          </w:tcPr>
          <w:p w:rsidR="00741F57" w:rsidRPr="00D53B6A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B6A">
              <w:rPr>
                <w:rFonts w:ascii="Times New Roman" w:hAnsi="Times New Roman" w:cs="Times New Roman"/>
                <w:sz w:val="24"/>
                <w:szCs w:val="24"/>
              </w:rPr>
              <w:t>Наполняемость: 1 год обучения – 15 чел.; 2 год – 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 3 год – 8 чел. Возраст – 9-15</w:t>
            </w: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proofErr w:type="gramEnd"/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804" w:type="dxa"/>
          </w:tcPr>
          <w:p w:rsidR="00741F57" w:rsidRPr="00D53B6A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условий, необходимых для полноценного развития творческих способностей, самореализации и самоопределения личности ребенка в современном мире </w:t>
            </w: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04" w:type="dxa"/>
          </w:tcPr>
          <w:p w:rsidR="00741F57" w:rsidRPr="00D53B6A" w:rsidRDefault="00741F57" w:rsidP="009004FA">
            <w:pPr>
              <w:pStyle w:val="a4"/>
              <w:numPr>
                <w:ilvl w:val="0"/>
                <w:numId w:val="37"/>
              </w:numPr>
              <w:tabs>
                <w:tab w:val="clear" w:pos="720"/>
                <w:tab w:val="num" w:pos="516"/>
                <w:tab w:val="left" w:pos="567"/>
                <w:tab w:val="left" w:pos="626"/>
              </w:tabs>
              <w:spacing w:after="0" w:line="240" w:lineRule="auto"/>
              <w:ind w:left="6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первоначальные навыки швейного мастерства; </w:t>
            </w:r>
          </w:p>
          <w:p w:rsidR="00741F57" w:rsidRPr="00D53B6A" w:rsidRDefault="00741F57" w:rsidP="009004FA">
            <w:pPr>
              <w:pStyle w:val="a4"/>
              <w:numPr>
                <w:ilvl w:val="0"/>
                <w:numId w:val="37"/>
              </w:numPr>
              <w:tabs>
                <w:tab w:val="clear" w:pos="720"/>
                <w:tab w:val="num" w:pos="516"/>
                <w:tab w:val="left" w:pos="626"/>
              </w:tabs>
              <w:spacing w:after="0" w:line="240" w:lineRule="auto"/>
              <w:ind w:left="6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проделать путь от создания простейшей мягкой игрушки до сложного швейного изделия и создания коллекции одежды; </w:t>
            </w:r>
          </w:p>
          <w:p w:rsidR="00741F57" w:rsidRPr="00D53B6A" w:rsidRDefault="00741F57" w:rsidP="009004FA">
            <w:pPr>
              <w:pStyle w:val="a4"/>
              <w:numPr>
                <w:ilvl w:val="0"/>
                <w:numId w:val="37"/>
              </w:numPr>
              <w:tabs>
                <w:tab w:val="clear" w:pos="720"/>
                <w:tab w:val="num" w:pos="516"/>
                <w:tab w:val="left" w:pos="626"/>
              </w:tabs>
              <w:spacing w:after="0" w:line="240" w:lineRule="auto"/>
              <w:ind w:left="6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конструктивное мышление, фантазию, художественный и эстетический вкус; </w:t>
            </w:r>
          </w:p>
          <w:p w:rsidR="00741F57" w:rsidRPr="00D53B6A" w:rsidRDefault="00741F57" w:rsidP="009004FA">
            <w:pPr>
              <w:pStyle w:val="a4"/>
              <w:numPr>
                <w:ilvl w:val="0"/>
                <w:numId w:val="37"/>
              </w:numPr>
              <w:tabs>
                <w:tab w:val="clear" w:pos="720"/>
                <w:tab w:val="num" w:pos="516"/>
                <w:tab w:val="left" w:pos="626"/>
              </w:tabs>
              <w:spacing w:after="0" w:line="240" w:lineRule="auto"/>
              <w:ind w:left="6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привить навыки по сценическому дефиле и по созданию образа модели; </w:t>
            </w:r>
          </w:p>
          <w:p w:rsidR="00741F57" w:rsidRPr="00D53B6A" w:rsidRDefault="00741F57" w:rsidP="009004FA">
            <w:pPr>
              <w:pStyle w:val="a4"/>
              <w:numPr>
                <w:ilvl w:val="0"/>
                <w:numId w:val="37"/>
              </w:numPr>
              <w:tabs>
                <w:tab w:val="clear" w:pos="720"/>
                <w:tab w:val="num" w:pos="516"/>
                <w:tab w:val="left" w:pos="626"/>
              </w:tabs>
              <w:spacing w:after="0" w:line="240" w:lineRule="auto"/>
              <w:ind w:left="6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трудовой деятельности по одной из следующих профессий: портной, закройщик, художник-модельер, вышивальщица, демонстратор одежды и т.д. </w:t>
            </w: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804" w:type="dxa"/>
          </w:tcPr>
          <w:p w:rsidR="00741F57" w:rsidRPr="00D53B6A" w:rsidRDefault="00741F57" w:rsidP="00E47A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57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различного уровня декоративно-прикладного творчества. </w:t>
            </w:r>
          </w:p>
          <w:p w:rsidR="00741F57" w:rsidRPr="00D53B6A" w:rsidRDefault="00741F57" w:rsidP="00E47A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57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театров мод различного уровня.</w:t>
            </w: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6804" w:type="dxa"/>
          </w:tcPr>
          <w:p w:rsidR="00741F57" w:rsidRPr="00D53B6A" w:rsidRDefault="00741F57" w:rsidP="00B94EFE">
            <w:pPr>
              <w:pStyle w:val="a4"/>
              <w:tabs>
                <w:tab w:val="left" w:pos="454"/>
                <w:tab w:val="left" w:pos="567"/>
              </w:tabs>
              <w:spacing w:after="0" w:line="240" w:lineRule="auto"/>
              <w:ind w:left="17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804" w:type="dxa"/>
          </w:tcPr>
          <w:p w:rsidR="00741F57" w:rsidRPr="00D53B6A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741F57" w:rsidRPr="00D53B6A">
        <w:tc>
          <w:tcPr>
            <w:tcW w:w="3114" w:type="dxa"/>
          </w:tcPr>
          <w:p w:rsidR="00741F57" w:rsidRPr="00D53B6A" w:rsidRDefault="00741F57" w:rsidP="00E47A2E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занятий </w:t>
            </w:r>
          </w:p>
        </w:tc>
        <w:tc>
          <w:tcPr>
            <w:tcW w:w="6804" w:type="dxa"/>
          </w:tcPr>
          <w:p w:rsidR="00741F57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1 занятие: 4</w:t>
            </w:r>
          </w:p>
          <w:p w:rsidR="00741F57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57" w:rsidRPr="00D53B6A" w:rsidRDefault="00741F57" w:rsidP="00E47A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40</w:t>
            </w:r>
            <w:r w:rsidRPr="00D53B6A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</w:tbl>
    <w:p w:rsidR="00741F57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</w:p>
    <w:p w:rsidR="00741F57" w:rsidRDefault="00741F57" w:rsidP="00E47A2E">
      <w:pPr>
        <w:spacing w:after="0" w:line="240" w:lineRule="auto"/>
      </w:pPr>
    </w:p>
    <w:p w:rsidR="00741F57" w:rsidRDefault="00741F57" w:rsidP="00E47A2E">
      <w:pPr>
        <w:tabs>
          <w:tab w:val="left" w:pos="4080"/>
        </w:tabs>
        <w:spacing w:after="0" w:line="240" w:lineRule="auto"/>
      </w:pPr>
      <w: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80"/>
        <w:gridCol w:w="7562"/>
        <w:gridCol w:w="550"/>
      </w:tblGrid>
      <w:tr w:rsidR="00741F57" w:rsidRPr="00C403C9">
        <w:trPr>
          <w:jc w:val="right"/>
        </w:trPr>
        <w:tc>
          <w:tcPr>
            <w:tcW w:w="88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62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5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F57" w:rsidRPr="00C403C9">
        <w:trPr>
          <w:jc w:val="right"/>
        </w:trPr>
        <w:tc>
          <w:tcPr>
            <w:tcW w:w="88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62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Pr="00C403C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5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F57" w:rsidRPr="00C403C9">
        <w:trPr>
          <w:jc w:val="right"/>
        </w:trPr>
        <w:tc>
          <w:tcPr>
            <w:tcW w:w="88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62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</w:rPr>
              <w:t>Система отслеживания и оценивания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55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F57" w:rsidRPr="00C403C9">
        <w:trPr>
          <w:jc w:val="right"/>
        </w:trPr>
        <w:tc>
          <w:tcPr>
            <w:tcW w:w="88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62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55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F57" w:rsidRPr="00C403C9">
        <w:trPr>
          <w:jc w:val="right"/>
        </w:trPr>
        <w:tc>
          <w:tcPr>
            <w:tcW w:w="88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62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5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1F57" w:rsidRPr="00C403C9">
        <w:trPr>
          <w:jc w:val="right"/>
        </w:trPr>
        <w:tc>
          <w:tcPr>
            <w:tcW w:w="88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562" w:type="dxa"/>
          </w:tcPr>
          <w:p w:rsidR="00741F57" w:rsidRPr="008B73A1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5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1F57" w:rsidRPr="00C403C9">
        <w:trPr>
          <w:jc w:val="right"/>
        </w:trPr>
        <w:tc>
          <w:tcPr>
            <w:tcW w:w="88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562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55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1F57" w:rsidRPr="00C403C9">
        <w:trPr>
          <w:jc w:val="right"/>
        </w:trPr>
        <w:tc>
          <w:tcPr>
            <w:tcW w:w="88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562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9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5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1F57" w:rsidRPr="00C403C9">
        <w:trPr>
          <w:jc w:val="right"/>
        </w:trPr>
        <w:tc>
          <w:tcPr>
            <w:tcW w:w="8442" w:type="dxa"/>
            <w:gridSpan w:val="2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57" w:rsidRPr="00C403C9">
        <w:trPr>
          <w:jc w:val="right"/>
        </w:trPr>
        <w:tc>
          <w:tcPr>
            <w:tcW w:w="8442" w:type="dxa"/>
            <w:gridSpan w:val="2"/>
          </w:tcPr>
          <w:p w:rsidR="00741F57" w:rsidRPr="00C403C9" w:rsidRDefault="00741F57" w:rsidP="00E17F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741F57" w:rsidRPr="00C403C9" w:rsidRDefault="00741F57" w:rsidP="00E47A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41F57" w:rsidRPr="00E47A2E" w:rsidRDefault="00741F57" w:rsidP="00E47A2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Потребность в разработке и апробац</w:t>
      </w:r>
      <w:r>
        <w:rPr>
          <w:rFonts w:ascii="Times New Roman" w:hAnsi="Times New Roman" w:cs="Times New Roman"/>
          <w:sz w:val="24"/>
          <w:szCs w:val="24"/>
        </w:rPr>
        <w:t>ии программы театра моды «Имидж</w:t>
      </w:r>
      <w:r w:rsidRPr="00E47A2E">
        <w:rPr>
          <w:rFonts w:ascii="Times New Roman" w:hAnsi="Times New Roman" w:cs="Times New Roman"/>
          <w:sz w:val="24"/>
          <w:szCs w:val="24"/>
        </w:rPr>
        <w:t xml:space="preserve">» возникла как следствие наработок, ранее существующего кружка «Моделирование одежды», накопленным опытом педагога и юных мастериц, желанием идти в ногу со временем, создавая новое, неповторимое и интересное области декоративно-прикладного творчества и изготовлении швейных изделий.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Для успешной реализации данной программы важно выделить следующие принципы: </w:t>
      </w:r>
    </w:p>
    <w:p w:rsidR="00741F57" w:rsidRPr="00E47A2E" w:rsidRDefault="00741F57" w:rsidP="00E47A2E">
      <w:pPr>
        <w:pStyle w:val="a4"/>
        <w:numPr>
          <w:ilvl w:val="0"/>
          <w:numId w:val="35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принцип доступности (соответствие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возрастным и индивидуальным способностям детей); </w:t>
      </w:r>
    </w:p>
    <w:p w:rsidR="00741F57" w:rsidRPr="00E47A2E" w:rsidRDefault="00741F57" w:rsidP="00E47A2E">
      <w:pPr>
        <w:pStyle w:val="a4"/>
        <w:numPr>
          <w:ilvl w:val="0"/>
          <w:numId w:val="35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принцип системности и последовательности (новая тема базируется на ранее изученном материале); </w:t>
      </w:r>
    </w:p>
    <w:p w:rsidR="00741F57" w:rsidRPr="00E47A2E" w:rsidRDefault="00741F57" w:rsidP="00E47A2E">
      <w:pPr>
        <w:pStyle w:val="a4"/>
        <w:numPr>
          <w:ilvl w:val="0"/>
          <w:numId w:val="35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принцип активности и сознательного отношения воспитанников к учебному процессу (заинтересованность в получении новых знаний); </w:t>
      </w:r>
    </w:p>
    <w:p w:rsidR="00741F57" w:rsidRPr="00E47A2E" w:rsidRDefault="00741F57" w:rsidP="00E47A2E">
      <w:pPr>
        <w:pStyle w:val="a4"/>
        <w:numPr>
          <w:ilvl w:val="0"/>
          <w:numId w:val="35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принцип корректировки и совершенствования программы в процессе обучения.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Вариативный характер программы дает возможность корректировать учебный процесс с учетом интересов и индивидуальных особенностей детей.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Набор в творческое объединение осуществляется по желанию ребенка и родителей и комплектуется в группы с учетом возрастных особенностей.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Педагог ведет журнал посещаемости, работает по учебно-тематическому плану, проводит воспитательную работу с детьми, сотрудничает с учителями школ и родителями обучающихся.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Занятия проводятся</w:t>
      </w:r>
      <w:r>
        <w:rPr>
          <w:rFonts w:ascii="Times New Roman" w:hAnsi="Times New Roman" w:cs="Times New Roman"/>
          <w:sz w:val="24"/>
          <w:szCs w:val="24"/>
        </w:rPr>
        <w:t xml:space="preserve"> в группах по восемь-пятнадцать человек два раза в неделю по три</w:t>
      </w:r>
      <w:r w:rsidRPr="00E47A2E">
        <w:rPr>
          <w:rFonts w:ascii="Times New Roman" w:hAnsi="Times New Roman" w:cs="Times New Roman"/>
          <w:sz w:val="24"/>
          <w:szCs w:val="24"/>
        </w:rPr>
        <w:t xml:space="preserve"> часа. Продолжительность занятий сорок пять минут с перерывом десять минут. Для снижения нагрузки умственного перенапряжения включены периоды релаксации соответствующим музыкальным сопровождением.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 план работы могут вноситься изменения или дополнения в зависимости от условий и возможностей учебного процесса.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Формирование у обучающихся знаний, умений и навыков швейного </w:t>
      </w:r>
      <w:r>
        <w:rPr>
          <w:rFonts w:ascii="Times New Roman" w:hAnsi="Times New Roman" w:cs="Times New Roman"/>
          <w:sz w:val="24"/>
          <w:szCs w:val="24"/>
        </w:rPr>
        <w:t>мастерства в театре моды «Имидж</w:t>
      </w:r>
      <w:r w:rsidRPr="00E47A2E">
        <w:rPr>
          <w:rFonts w:ascii="Times New Roman" w:hAnsi="Times New Roman" w:cs="Times New Roman"/>
          <w:sz w:val="24"/>
          <w:szCs w:val="24"/>
        </w:rPr>
        <w:t xml:space="preserve">» соприкасается с предметом «Технология» общеобразовательной школы, но не ограничивается изготовлением игольниц, прихваток и фартуков, а включает в себя более увлекательный процесс изготовления сложных швейных изделий отвечающим требованиям последней моды. Обучение состоит из теоретических и практических занятий и выстраивается в цепочку, по принципу от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к сложному.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Содержание теоретического обучения предусматривает ознакомление с основами технологии изготовления швейных изделий, мягкой игрушки, технологии выполнения вышивки, конструирования и моделирования одежды, дизайн и декоративное оформление швейных изделий, применяемыми инструментами и оборудованием, с принципом действия и устройством основных узлов бытовой швейной машины с электроприводом.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Полученные теоретические знания применяются в процессе практического обучения, в том числе во время вводного, текущего и заключительного инструктажа. При выполнении упражнений, изученных теоретически, обучающиеся усваивают приемы эксплуатации и обслуживания оборудования. Первостепенное значение отводится инструктажам и требованиям организации рабочего места и безопасности труда.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Лабораторно-практические работы способствуют усвоению теоретического материала и активизации познавательной деятельности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. На теоретических и практических занятиях обучающиеся включаются в творческую деятельность, содержанием которой может быть задумка и планирование работы, разработка идей и технологического процесса швейных изделий. Уровень погружения в творческую деятельность зависит от года обучения и возрастного состава групп. Так, первый год </w:t>
      </w:r>
      <w:r w:rsidRPr="00E47A2E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знакомятся с первоначальными навыками шитья, вышивания и т.д., а последующие года применяют полученные знания и умения в создании коллекции одежды и дефиле на сцене. Т.е. дети в процессе теоретического обучения и практической работы: от эскиза до готового изделия, знакомятся со спецификой работы художника-модельера, конструктора и технолога швейных изделий, а при показе своих моделей и с профессией демонстратора одежды. Кроме того, параллельно проходят занятия по развитию и постановке сценического шага, созданию индивидуального стиля и дефиле на сцене или подиуме. Все эти наработки помогут в будущем определится с выбором профессиональной деятельности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Данная программа несет художественное направление.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на три года обучения детей школьного возраста с учетом специфики и возможности материальн</w:t>
      </w:r>
      <w:r>
        <w:rPr>
          <w:rFonts w:ascii="Times New Roman" w:hAnsi="Times New Roman" w:cs="Times New Roman"/>
          <w:sz w:val="24"/>
          <w:szCs w:val="24"/>
        </w:rPr>
        <w:t>ой базы гимназии</w:t>
      </w:r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Цель: создание благоприятных условий, необходимых для полноценного развития творческих способностей, самореализации и самоопределения личности ребенка в современном мире.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41F57" w:rsidRPr="00E47A2E" w:rsidRDefault="00741F57" w:rsidP="00E47A2E">
      <w:pPr>
        <w:pStyle w:val="a4"/>
        <w:numPr>
          <w:ilvl w:val="0"/>
          <w:numId w:val="36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знания и первоначальные навыки швейного мастерства; </w:t>
      </w:r>
    </w:p>
    <w:p w:rsidR="00741F57" w:rsidRPr="00E47A2E" w:rsidRDefault="00741F57" w:rsidP="00E47A2E">
      <w:pPr>
        <w:pStyle w:val="a4"/>
        <w:numPr>
          <w:ilvl w:val="0"/>
          <w:numId w:val="36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проделать путь от создания простейшей мягкой игрушки до сложного швейного изделия и создания коллекции одежды; </w:t>
      </w:r>
    </w:p>
    <w:p w:rsidR="00741F57" w:rsidRPr="00E47A2E" w:rsidRDefault="00741F57" w:rsidP="00E47A2E">
      <w:pPr>
        <w:pStyle w:val="a4"/>
        <w:numPr>
          <w:ilvl w:val="0"/>
          <w:numId w:val="36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развить у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конструктивное мышление, фантазию, художественный и эстетический вкус; </w:t>
      </w:r>
    </w:p>
    <w:p w:rsidR="00741F57" w:rsidRPr="00E47A2E" w:rsidRDefault="00741F57" w:rsidP="00E47A2E">
      <w:pPr>
        <w:pStyle w:val="a4"/>
        <w:numPr>
          <w:ilvl w:val="0"/>
          <w:numId w:val="36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привить навыки по сценическому дефиле и по созданию образа модели; </w:t>
      </w:r>
    </w:p>
    <w:p w:rsidR="00741F57" w:rsidRPr="00E47A2E" w:rsidRDefault="00741F57" w:rsidP="00E47A2E">
      <w:pPr>
        <w:pStyle w:val="a4"/>
        <w:numPr>
          <w:ilvl w:val="0"/>
          <w:numId w:val="36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подготовить к трудовой деятельности по одной из следующих профессий: портной, закройщик, художник-модельер, вышивальщица, демонстратор одежды и т.д. </w:t>
      </w:r>
    </w:p>
    <w:p w:rsidR="00741F57" w:rsidRPr="00E47A2E" w:rsidRDefault="00741F57" w:rsidP="00E47A2E">
      <w:pPr>
        <w:tabs>
          <w:tab w:val="left" w:pos="4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По программе обучающиеся приобретают навыки работы с тканью, составлением выкройки, моделированием, технологией изготовления швейных изделий, работой над коллекцией одежды и ее показом.</w:t>
      </w:r>
    </w:p>
    <w:p w:rsidR="00741F57" w:rsidRPr="00E47A2E" w:rsidRDefault="00741F57" w:rsidP="00E47A2E">
      <w:pPr>
        <w:pStyle w:val="a4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741F57" w:rsidRPr="00E47A2E" w:rsidRDefault="00741F57" w:rsidP="00E47A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 результате первого года обучения обучающиеся </w:t>
      </w:r>
    </w:p>
    <w:p w:rsidR="00741F57" w:rsidRPr="00E47A2E" w:rsidRDefault="00741F57" w:rsidP="00E47A2E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>зна</w:t>
      </w:r>
      <w:r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41F57" w:rsidRPr="00E47A2E" w:rsidRDefault="00741F57" w:rsidP="00E47A2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общие сведения об одежде и моде; </w:t>
      </w:r>
    </w:p>
    <w:p w:rsidR="00741F57" w:rsidRPr="00E47A2E" w:rsidRDefault="00741F57" w:rsidP="00E47A2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ручных швейных работ; </w:t>
      </w:r>
    </w:p>
    <w:p w:rsidR="00741F57" w:rsidRPr="00E47A2E" w:rsidRDefault="00741F57" w:rsidP="00E47A2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терминологию ручных работ; </w:t>
      </w:r>
    </w:p>
    <w:p w:rsidR="00741F57" w:rsidRPr="00E47A2E" w:rsidRDefault="00741F57" w:rsidP="00E47A2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выполнении ручных работ и влажно-тепловой обработке; </w:t>
      </w:r>
    </w:p>
    <w:p w:rsidR="00741F57" w:rsidRPr="00E47A2E" w:rsidRDefault="00741F57" w:rsidP="00E47A2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названия ручных швов и область их применения; </w:t>
      </w:r>
    </w:p>
    <w:p w:rsidR="00741F57" w:rsidRPr="00E47A2E" w:rsidRDefault="00741F57" w:rsidP="00E47A2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1F57" w:rsidRPr="00E47A2E" w:rsidRDefault="00741F57" w:rsidP="00E47A2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технологию изготовления тряпичной куклы</w:t>
      </w:r>
      <w:r w:rsidRPr="00E47A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1F57" w:rsidRPr="00E47A2E" w:rsidRDefault="00741F57" w:rsidP="00E47A2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технологию кроя, пошива и оформления мягкой игрушки; </w:t>
      </w:r>
    </w:p>
    <w:p w:rsidR="00741F57" w:rsidRPr="00E47A2E" w:rsidRDefault="00741F57" w:rsidP="00E47A2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технологию вышивки шелковыми лентами, бисером, стеклярусом и т.д. </w:t>
      </w:r>
    </w:p>
    <w:p w:rsidR="00741F57" w:rsidRPr="00E47A2E" w:rsidRDefault="00741F57" w:rsidP="00E47A2E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>уме</w:t>
      </w:r>
      <w:r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41F57" w:rsidRPr="00E47A2E" w:rsidRDefault="00741F57" w:rsidP="00E47A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пользоваться инструментами и приспособлениями для ручных швейных работ; </w:t>
      </w:r>
    </w:p>
    <w:p w:rsidR="00741F57" w:rsidRPr="00E47A2E" w:rsidRDefault="00741F57" w:rsidP="00E47A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выполнять ручные швы; </w:t>
      </w:r>
    </w:p>
    <w:p w:rsidR="00741F57" w:rsidRPr="00E47A2E" w:rsidRDefault="00741F57" w:rsidP="00E47A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изготавливать петли; </w:t>
      </w:r>
    </w:p>
    <w:p w:rsidR="00741F57" w:rsidRPr="00E47A2E" w:rsidRDefault="00741F57" w:rsidP="00E47A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пришивать пуговицы, крючки и кнопки (фурнитура); </w:t>
      </w:r>
    </w:p>
    <w:p w:rsidR="00741F57" w:rsidRPr="00E47A2E" w:rsidRDefault="00741F57" w:rsidP="00E47A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пользоваться утюгом; </w:t>
      </w:r>
    </w:p>
    <w:p w:rsidR="00741F57" w:rsidRPr="00E47A2E" w:rsidRDefault="00741F57" w:rsidP="00E47A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по назначению применять ручные швы; </w:t>
      </w:r>
    </w:p>
    <w:p w:rsidR="00741F57" w:rsidRPr="00E47A2E" w:rsidRDefault="00741F57" w:rsidP="00E47A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читать схемы и чертежи; </w:t>
      </w:r>
    </w:p>
    <w:p w:rsidR="00741F57" w:rsidRPr="00E47A2E" w:rsidRDefault="00741F57" w:rsidP="00E47A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выполнять приемы вышивки шелковыми лентами, бисером, стеклярусом и т.д.; </w:t>
      </w:r>
    </w:p>
    <w:p w:rsidR="00741F57" w:rsidRPr="00E47A2E" w:rsidRDefault="00741F57" w:rsidP="00E47A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осуществлять самоанализ и самоконтроль труда; </w:t>
      </w:r>
    </w:p>
    <w:p w:rsidR="00741F57" w:rsidRPr="00E47A2E" w:rsidRDefault="00741F57" w:rsidP="00E47A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работать с учебной литературой. </w:t>
      </w:r>
    </w:p>
    <w:p w:rsidR="00741F57" w:rsidRPr="00E47A2E" w:rsidRDefault="00741F57" w:rsidP="00E47A2E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В результате второго г</w:t>
      </w:r>
      <w:r>
        <w:rPr>
          <w:rFonts w:ascii="Times New Roman" w:hAnsi="Times New Roman" w:cs="Times New Roman"/>
          <w:sz w:val="24"/>
          <w:szCs w:val="24"/>
        </w:rPr>
        <w:t xml:space="preserve">ода обучения обучающиеся </w:t>
      </w:r>
    </w:p>
    <w:p w:rsidR="00741F57" w:rsidRPr="00E47A2E" w:rsidRDefault="00741F57" w:rsidP="00E47A2E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>зна</w:t>
      </w:r>
      <w:r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41F57" w:rsidRPr="00E47A2E" w:rsidRDefault="00741F57" w:rsidP="00E47A2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организационные требования к работе; </w:t>
      </w:r>
    </w:p>
    <w:p w:rsidR="00741F57" w:rsidRPr="00E47A2E" w:rsidRDefault="00741F57" w:rsidP="00E47A2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выполнении машинных работ и влажно-тепловой обработке; </w:t>
      </w:r>
    </w:p>
    <w:p w:rsidR="00741F57" w:rsidRPr="00E47A2E" w:rsidRDefault="00741F57" w:rsidP="00E47A2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краткие сведения о швейных машинах; </w:t>
      </w:r>
    </w:p>
    <w:p w:rsidR="00741F57" w:rsidRPr="00E47A2E" w:rsidRDefault="00741F57" w:rsidP="00E47A2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правила эксплуатации швейных машин; </w:t>
      </w:r>
    </w:p>
    <w:p w:rsidR="00741F57" w:rsidRPr="00E47A2E" w:rsidRDefault="00741F57" w:rsidP="00E47A2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терминологию машинных швейных работ; </w:t>
      </w:r>
    </w:p>
    <w:p w:rsidR="00741F57" w:rsidRPr="00E47A2E" w:rsidRDefault="00741F57" w:rsidP="00E47A2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названия машинных швов и технологию их изготовления; </w:t>
      </w:r>
    </w:p>
    <w:p w:rsidR="00741F57" w:rsidRPr="00E47A2E" w:rsidRDefault="00741F57" w:rsidP="00E47A2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пропорции фигуры человека; </w:t>
      </w:r>
    </w:p>
    <w:p w:rsidR="00741F57" w:rsidRPr="00E47A2E" w:rsidRDefault="00741F57" w:rsidP="00E47A2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технику «грации» (постановку сценического шага и походки) </w:t>
      </w:r>
    </w:p>
    <w:p w:rsidR="00741F57" w:rsidRPr="00E47A2E" w:rsidRDefault="00741F57" w:rsidP="00E47A2E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>уме</w:t>
      </w:r>
      <w:r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41F57" w:rsidRPr="00E47A2E" w:rsidRDefault="00741F57" w:rsidP="00E47A2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организовывать свою работу; </w:t>
      </w:r>
    </w:p>
    <w:p w:rsidR="00741F57" w:rsidRPr="00E47A2E" w:rsidRDefault="00741F57" w:rsidP="00E47A2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производить техническое обслуживание швейной машины; </w:t>
      </w:r>
    </w:p>
    <w:p w:rsidR="00741F57" w:rsidRPr="00E47A2E" w:rsidRDefault="00741F57" w:rsidP="00E47A2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выполнять машинные швы; </w:t>
      </w:r>
    </w:p>
    <w:p w:rsidR="00741F57" w:rsidRPr="00E47A2E" w:rsidRDefault="00741F57" w:rsidP="00E47A2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обрабатывать отдельные детали и узлы швейных изделий; </w:t>
      </w:r>
    </w:p>
    <w:p w:rsidR="00741F57" w:rsidRPr="00E47A2E" w:rsidRDefault="00741F57" w:rsidP="00E47A2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рисовать пропорциональную фигуру человека; </w:t>
      </w:r>
    </w:p>
    <w:p w:rsidR="00741F57" w:rsidRPr="00E47A2E" w:rsidRDefault="00741F57" w:rsidP="00E47A2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работать над постановкой корпуса и сценического шага. </w:t>
      </w:r>
    </w:p>
    <w:p w:rsidR="00741F57" w:rsidRPr="00E47A2E" w:rsidRDefault="00741F57" w:rsidP="00887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В результате третьего г</w:t>
      </w:r>
      <w:r>
        <w:rPr>
          <w:rFonts w:ascii="Times New Roman" w:hAnsi="Times New Roman" w:cs="Times New Roman"/>
          <w:sz w:val="24"/>
          <w:szCs w:val="24"/>
        </w:rPr>
        <w:t xml:space="preserve">ода обучения обучающиеся </w:t>
      </w:r>
    </w:p>
    <w:p w:rsidR="00741F57" w:rsidRPr="00E47A2E" w:rsidRDefault="00741F57" w:rsidP="00E47A2E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>зна</w:t>
      </w:r>
      <w:r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41F57" w:rsidRPr="00E47A2E" w:rsidRDefault="00741F57" w:rsidP="00E47A2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основы материаловедения; </w:t>
      </w:r>
    </w:p>
    <w:p w:rsidR="00741F57" w:rsidRPr="00E47A2E" w:rsidRDefault="00741F57" w:rsidP="00E47A2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основные композиции в одежде; </w:t>
      </w:r>
    </w:p>
    <w:p w:rsidR="00741F57" w:rsidRPr="00E47A2E" w:rsidRDefault="00741F57" w:rsidP="00E47A2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основные мерки и правила обмера фигуры человека; </w:t>
      </w:r>
    </w:p>
    <w:p w:rsidR="00741F57" w:rsidRPr="00E47A2E" w:rsidRDefault="00741F57" w:rsidP="00E47A2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основы конструирования и моделирования поясных и плечевых швейных изделий; </w:t>
      </w:r>
    </w:p>
    <w:p w:rsidR="00741F57" w:rsidRPr="00E47A2E" w:rsidRDefault="00741F57" w:rsidP="00E47A2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историю создания костюма; </w:t>
      </w:r>
    </w:p>
    <w:p w:rsidR="00741F57" w:rsidRPr="00E47A2E" w:rsidRDefault="00741F57" w:rsidP="00E47A2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постановку сценического шага и походки </w:t>
      </w:r>
    </w:p>
    <w:p w:rsidR="00741F57" w:rsidRPr="00E47A2E" w:rsidRDefault="00741F57" w:rsidP="00E47A2E">
      <w:pPr>
        <w:spacing w:after="0" w:line="240" w:lineRule="auto"/>
        <w:ind w:left="915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>уме</w:t>
      </w:r>
      <w:r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41F57" w:rsidRPr="00E47A2E" w:rsidRDefault="00741F57" w:rsidP="00E47A2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разбираться в композиционных решениях одежды; </w:t>
      </w:r>
    </w:p>
    <w:p w:rsidR="00741F57" w:rsidRPr="00E47A2E" w:rsidRDefault="00741F57" w:rsidP="00E47A2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измерять фигуру человека и правильно распределять прибавки на свободное облегание; </w:t>
      </w:r>
    </w:p>
    <w:p w:rsidR="00741F57" w:rsidRPr="00E47A2E" w:rsidRDefault="00741F57" w:rsidP="00E47A2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выполнять расчеты для построения чертежей поясных и плечевых изделий; </w:t>
      </w:r>
    </w:p>
    <w:p w:rsidR="00741F57" w:rsidRPr="00E47A2E" w:rsidRDefault="00741F57" w:rsidP="00E47A2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планировать, организовывать и выполнять работу; </w:t>
      </w:r>
    </w:p>
    <w:p w:rsidR="00741F57" w:rsidRPr="00E47A2E" w:rsidRDefault="00741F57" w:rsidP="00E47A2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оценивать результаты своего труда.</w:t>
      </w:r>
    </w:p>
    <w:p w:rsidR="00741F57" w:rsidRPr="00E47A2E" w:rsidRDefault="00741F57" w:rsidP="00E47A2E">
      <w:pPr>
        <w:pStyle w:val="a4"/>
        <w:spacing w:after="0" w:line="240" w:lineRule="auto"/>
        <w:ind w:left="1275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pStyle w:val="a4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у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формируются следующие универсальные учебные действия: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- способность ребёнка к саморазвитию и самосовершенствованию путём сознательного и активного присвоения нового социального опыта;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- совокупность действий самообучающегося, обеспечивающих его культурную идентичность, социальную компетентность, толерантность, способность к </w:t>
      </w:r>
      <w:r w:rsidRPr="00E47A2E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самостоятельному усвоению новых знаний и умений и организацию этого процесса  - желание приобретать новые знания, умения,      совершенствовать имеющиеся;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 - проявление дисциплинированности, трудолюбие, упорства в достижении своих целей;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 - способность к самооценке своих действий, поступков; </w:t>
      </w:r>
    </w:p>
    <w:p w:rsidR="00741F57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- осознание, понимание культуры, красоты и ценностей декоративно-прикладного творчества России, интерес и уважение к культуре других народов. </w:t>
      </w:r>
    </w:p>
    <w:p w:rsidR="00741F57" w:rsidRDefault="00741F57" w:rsidP="00D1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69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1F57" w:rsidRDefault="00741F57" w:rsidP="00D146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для себя новых задач;</w:t>
      </w:r>
    </w:p>
    <w:p w:rsidR="00741F57" w:rsidRDefault="00741F57" w:rsidP="00D146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познавательной трудовой деятельности;</w:t>
      </w:r>
    </w:p>
    <w:p w:rsidR="00741F57" w:rsidRDefault="00741F57" w:rsidP="00D146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потребностей, проектирования и создания объектов, имеющих потребительскую стоимость;</w:t>
      </w:r>
    </w:p>
    <w:p w:rsidR="00741F57" w:rsidRDefault="00741F57" w:rsidP="00A268E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Виртуальное и натуральное моделирование технических объектов, продуктов и технологических процессов;</w:t>
      </w:r>
    </w:p>
    <w:p w:rsidR="00741F57" w:rsidRPr="00A268E0" w:rsidRDefault="00741F57" w:rsidP="00A268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68E0">
        <w:rPr>
          <w:rFonts w:ascii="Times New Roman" w:hAnsi="Times New Roman" w:cs="Times New Roman"/>
          <w:sz w:val="24"/>
          <w:szCs w:val="24"/>
        </w:rPr>
        <w:br/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- самоконтроль: умение планировать и анализировать свою работу;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- самооценка: умение контролировать процесс и результаты деятельности.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- осознавать познавательную задачу;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- умение использовать полученные знания в практической деятельности.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- взаимно контролировать действие друг друга;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- правильно (соблюдая этические нормы) выражать свои мысли в речи; </w:t>
      </w:r>
    </w:p>
    <w:p w:rsidR="00741F57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- уважать в общении и совместной деятельности партнёра.</w:t>
      </w:r>
    </w:p>
    <w:p w:rsidR="00741F57" w:rsidRPr="00DE1452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57" w:rsidRPr="002B17A7" w:rsidRDefault="00741F57" w:rsidP="00E47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7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Основные виды</w:t>
      </w:r>
      <w:r w:rsidR="002B17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B17A7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741F57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57" w:rsidRDefault="002B17A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поисково-</w:t>
      </w:r>
      <w:r w:rsidR="00741F57">
        <w:rPr>
          <w:rFonts w:ascii="Times New Roman" w:hAnsi="Times New Roman" w:cs="Times New Roman"/>
          <w:sz w:val="24"/>
          <w:szCs w:val="24"/>
        </w:rPr>
        <w:t>исследовательские</w:t>
      </w:r>
    </w:p>
    <w:p w:rsidR="00741F57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проблемно-ценностные</w:t>
      </w:r>
      <w:bookmarkStart w:id="0" w:name="_GoBack"/>
      <w:bookmarkEnd w:id="0"/>
    </w:p>
    <w:p w:rsidR="00741F57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практико-ориентированные</w:t>
      </w:r>
    </w:p>
    <w:p w:rsidR="00741F57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познавательные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практико-применимые</w:t>
      </w:r>
    </w:p>
    <w:p w:rsidR="00741F57" w:rsidRDefault="00741F57" w:rsidP="00E47A2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знаний и умений</w:t>
      </w:r>
    </w:p>
    <w:p w:rsidR="00741F57" w:rsidRPr="00E47A2E" w:rsidRDefault="00741F57" w:rsidP="00E47A2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152"/>
        <w:gridCol w:w="2321"/>
        <w:gridCol w:w="2288"/>
        <w:gridCol w:w="2291"/>
      </w:tblGrid>
      <w:tr w:rsidR="00741F57" w:rsidRPr="00E47A2E">
        <w:tc>
          <w:tcPr>
            <w:tcW w:w="648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Низкий уровень (1 балл)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Средний уровень (2 балла)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Высокий уровень (3 балла)</w:t>
            </w:r>
          </w:p>
        </w:tc>
      </w:tr>
      <w:tr w:rsidR="00741F57" w:rsidRPr="00E47A2E">
        <w:tc>
          <w:tcPr>
            <w:tcW w:w="648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 xml:space="preserve">«Мотивация к работе по созданию коллекции одежды» (собеседование) 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Неосознанный интерес, навязанный извне или на уровне любознательности, мотив случайный, кратковременный.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Интерес иногда поддерживается самостоятельно. Мотивация неустойчивая, связанная с результативной стороной процесса.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Интерес на уровне увлечения. Поддерживается самостоятельно. Устойчивая мотивация. Ведущий мотив: добиться высоких результатов.</w:t>
            </w:r>
          </w:p>
        </w:tc>
      </w:tr>
      <w:tr w:rsidR="00741F57" w:rsidRPr="00E47A2E">
        <w:tc>
          <w:tcPr>
            <w:tcW w:w="648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A2E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умения, навыки (практические работы по </w:t>
            </w:r>
            <w:r w:rsidRPr="00E4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ручных и машинных швов по назначению и правильной поузловой обработке швейных изделий.</w:t>
            </w:r>
            <w:proofErr w:type="gramEnd"/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Основами знаний владеет недостаточно (работа </w:t>
            </w:r>
            <w:r w:rsidRPr="00E4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только с подсказкой педагога).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основами знаний (иногда обращается к помощи педагога) 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специальными знаниями (правильно </w:t>
            </w:r>
            <w:r w:rsidRPr="00E4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знания и умения, умеет планировать работу и организовывать</w:t>
            </w:r>
            <w:proofErr w:type="gramStart"/>
            <w:r w:rsidRPr="00E47A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самоконтроль).</w:t>
            </w:r>
          </w:p>
        </w:tc>
      </w:tr>
      <w:tr w:rsidR="00741F57" w:rsidRPr="00E47A2E">
        <w:tc>
          <w:tcPr>
            <w:tcW w:w="648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«Творческая активность» (наблюдение)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Интереса к творчеству не проявляет. Производит операции по данному плану.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Есть положительный эмоциональный отклик на успехи свои и коллектива. Проявляет инициативу, но не всегда. Может выдвинуть интересные идеи, но часто не может оценить их и выполнить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 xml:space="preserve">Вносит предложения по развитию деятельности объединения. Легко и быстро увлекается творческим делом. Оригинальное мышление, богатое воображение. </w:t>
            </w:r>
            <w:proofErr w:type="gramStart"/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47A2E">
              <w:rPr>
                <w:rFonts w:ascii="Times New Roman" w:hAnsi="Times New Roman" w:cs="Times New Roman"/>
                <w:sz w:val="24"/>
                <w:szCs w:val="24"/>
              </w:rPr>
              <w:t xml:space="preserve"> к рождению новых идей.  </w:t>
            </w:r>
          </w:p>
        </w:tc>
      </w:tr>
      <w:tr w:rsidR="00741F57" w:rsidRPr="00E47A2E">
        <w:tc>
          <w:tcPr>
            <w:tcW w:w="648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«Достижения» (результативность работы)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Пассивное участие в делах творческого объединения.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Значительные результаты в делах творческого объединения.</w:t>
            </w:r>
          </w:p>
        </w:tc>
        <w:tc>
          <w:tcPr>
            <w:tcW w:w="2340" w:type="dxa"/>
          </w:tcPr>
          <w:p w:rsidR="00741F57" w:rsidRPr="00E47A2E" w:rsidRDefault="00741F57" w:rsidP="00E4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Значительные результаты на уровне посёлка, области, России.</w:t>
            </w:r>
          </w:p>
        </w:tc>
      </w:tr>
    </w:tbl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Этапы педагогического контроля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721"/>
        <w:gridCol w:w="3413"/>
        <w:gridCol w:w="3253"/>
      </w:tblGrid>
      <w:tr w:rsidR="00741F57" w:rsidRPr="00E47A2E">
        <w:tc>
          <w:tcPr>
            <w:tcW w:w="1326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5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477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Какие знания, умения, навыки контролируются</w:t>
            </w:r>
          </w:p>
        </w:tc>
        <w:tc>
          <w:tcPr>
            <w:tcW w:w="3317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741F57" w:rsidRPr="00E47A2E">
        <w:tc>
          <w:tcPr>
            <w:tcW w:w="9855" w:type="dxa"/>
            <w:gridSpan w:val="4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Вводная аттестация</w:t>
            </w:r>
          </w:p>
        </w:tc>
      </w:tr>
      <w:tr w:rsidR="00741F57" w:rsidRPr="00E47A2E">
        <w:tc>
          <w:tcPr>
            <w:tcW w:w="1326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7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«Мотивация к работе по созданию коллекции одежды»</w:t>
            </w:r>
          </w:p>
        </w:tc>
        <w:tc>
          <w:tcPr>
            <w:tcW w:w="3317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41F57" w:rsidRPr="00E47A2E">
        <w:tc>
          <w:tcPr>
            <w:tcW w:w="9855" w:type="dxa"/>
            <w:gridSpan w:val="4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</w:tr>
      <w:tr w:rsidR="00741F57" w:rsidRPr="00E47A2E">
        <w:tc>
          <w:tcPr>
            <w:tcW w:w="1326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7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знаний </w:t>
            </w:r>
          </w:p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</w:t>
            </w:r>
          </w:p>
        </w:tc>
        <w:tc>
          <w:tcPr>
            <w:tcW w:w="3317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наблюдение, участие в концертных программах, конкурсах</w:t>
            </w:r>
          </w:p>
        </w:tc>
      </w:tr>
      <w:tr w:rsidR="00741F57" w:rsidRPr="00E47A2E">
        <w:tc>
          <w:tcPr>
            <w:tcW w:w="9855" w:type="dxa"/>
            <w:gridSpan w:val="4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741F57" w:rsidRPr="00E47A2E">
        <w:tc>
          <w:tcPr>
            <w:tcW w:w="1326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7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Достижения (результаты работы)</w:t>
            </w:r>
          </w:p>
        </w:tc>
        <w:tc>
          <w:tcPr>
            <w:tcW w:w="3317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уровня, отчётный концерт ДДТ</w:t>
            </w:r>
          </w:p>
        </w:tc>
      </w:tr>
    </w:tbl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 год обучения </w:t>
      </w: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252"/>
        <w:gridCol w:w="1215"/>
        <w:gridCol w:w="1479"/>
        <w:gridCol w:w="1417"/>
      </w:tblGrid>
      <w:tr w:rsidR="00741F57" w:rsidRPr="0003429B">
        <w:tc>
          <w:tcPr>
            <w:tcW w:w="846" w:type="dxa"/>
            <w:vMerge w:val="restart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5" w:type="dxa"/>
            <w:vMerge w:val="restart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2896" w:type="dxa"/>
            <w:gridSpan w:val="2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</w:p>
        </w:tc>
      </w:tr>
      <w:tr w:rsidR="00741F57" w:rsidRPr="0003429B">
        <w:tc>
          <w:tcPr>
            <w:tcW w:w="0" w:type="auto"/>
            <w:vMerge/>
            <w:vAlign w:val="center"/>
          </w:tcPr>
          <w:p w:rsidR="00741F57" w:rsidRPr="0003429B" w:rsidRDefault="00741F57" w:rsidP="0003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1F57" w:rsidRPr="0003429B" w:rsidRDefault="00741F57" w:rsidP="0003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1F57" w:rsidRPr="0003429B" w:rsidRDefault="00741F57" w:rsidP="0003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Теорети-ческих</w:t>
            </w:r>
            <w:proofErr w:type="spellEnd"/>
            <w:proofErr w:type="gram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proofErr w:type="spell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ческих</w:t>
            </w:r>
            <w:proofErr w:type="spell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1F57" w:rsidRPr="0003429B">
        <w:trPr>
          <w:trHeight w:val="654"/>
        </w:trPr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Введение. Организационные требования к работе. Инструктаж.</w:t>
            </w: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Общие сведения об одежде и моде.</w:t>
            </w:r>
          </w:p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Ручные швы. Инструменты и приспособления.</w:t>
            </w: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Виды петель. Практическая работа: «Выполнение прорезных петель и нитяных».</w:t>
            </w: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фурнитуры. Виды фурнитуры, её применение. </w:t>
            </w: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кукол. </w:t>
            </w: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Тряпичная кукла</w:t>
            </w: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Мягкая игрушка. Материалы, инструменты и приспособления.</w:t>
            </w: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контроль.</w:t>
            </w:r>
          </w:p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одежды для куклы «Барби». 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творчество. Виды вышивки.</w:t>
            </w: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итоговая работа «Выполнение вышивки любым из ранее изученных способов». Подбор </w:t>
            </w:r>
            <w:r w:rsidRPr="0003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и выбор узора.</w:t>
            </w:r>
          </w:p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41F57" w:rsidRPr="0003429B" w:rsidRDefault="00741F57" w:rsidP="0003429B">
            <w:pPr>
              <w:tabs>
                <w:tab w:val="left" w:pos="284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 обучения </w:t>
      </w: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252"/>
        <w:gridCol w:w="1215"/>
        <w:gridCol w:w="1479"/>
        <w:gridCol w:w="1417"/>
      </w:tblGrid>
      <w:tr w:rsidR="00741F57" w:rsidRPr="0003429B">
        <w:tc>
          <w:tcPr>
            <w:tcW w:w="846" w:type="dxa"/>
            <w:vMerge w:val="restart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5" w:type="dxa"/>
            <w:vMerge w:val="restart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2896" w:type="dxa"/>
            <w:gridSpan w:val="2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</w:p>
        </w:tc>
      </w:tr>
      <w:tr w:rsidR="00741F57" w:rsidRPr="0003429B">
        <w:tc>
          <w:tcPr>
            <w:tcW w:w="0" w:type="auto"/>
            <w:vMerge/>
            <w:vAlign w:val="center"/>
          </w:tcPr>
          <w:p w:rsidR="00741F57" w:rsidRPr="0003429B" w:rsidRDefault="00741F57" w:rsidP="0003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1F57" w:rsidRPr="0003429B" w:rsidRDefault="00741F57" w:rsidP="0003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1F57" w:rsidRPr="0003429B" w:rsidRDefault="00741F57" w:rsidP="0003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Теорети-ческих</w:t>
            </w:r>
            <w:proofErr w:type="spellEnd"/>
            <w:proofErr w:type="gram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proofErr w:type="spell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</w:t>
            </w:r>
            <w:proofErr w:type="spell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Введение. Организационные требования к работе. Инструктаж.</w:t>
            </w:r>
          </w:p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Вводный контроль. Выполнение ранее изученных ручных швов.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Влажно-тепловые работы. Терминология и правила выполнения ВТО.</w:t>
            </w:r>
          </w:p>
          <w:p w:rsidR="00741F57" w:rsidRPr="0003429B" w:rsidRDefault="00741F57" w:rsidP="0003429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Рельефная аппликация. 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41F57" w:rsidRPr="0003429B" w:rsidRDefault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Машиноведение. Правила эксплуатации и организации рабочего места при выполнении машинных работ.</w:t>
            </w:r>
          </w:p>
          <w:p w:rsidR="00741F57" w:rsidRPr="0003429B" w:rsidRDefault="00741F57" w:rsidP="0003429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Виды машинных швов. 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различных деталей и узлов швейных изделий. 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Оформление папки с образцами. 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. Цветовой круг. Практическая работа: «Рисование цветового круга».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Кукла «Тильда». История возникновения.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коллекции аксессуаров. 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проектом. Выбор темы (домашнее задание).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по желанию. 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41F57" w:rsidRPr="0003429B" w:rsidRDefault="00741F57" w:rsidP="0003429B">
            <w:pPr>
              <w:tabs>
                <w:tab w:val="left" w:pos="2925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sz w:val="24"/>
                <w:szCs w:val="24"/>
              </w:rPr>
              <w:tab/>
            </w: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 обучения </w:t>
      </w:r>
    </w:p>
    <w:p w:rsidR="00741F57" w:rsidRDefault="00741F57" w:rsidP="00034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252"/>
        <w:gridCol w:w="1215"/>
        <w:gridCol w:w="1479"/>
        <w:gridCol w:w="1417"/>
      </w:tblGrid>
      <w:tr w:rsidR="00741F57" w:rsidRPr="0003429B">
        <w:tc>
          <w:tcPr>
            <w:tcW w:w="846" w:type="dxa"/>
            <w:vMerge w:val="restart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5" w:type="dxa"/>
            <w:vMerge w:val="restart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2896" w:type="dxa"/>
            <w:gridSpan w:val="2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</w:p>
        </w:tc>
      </w:tr>
      <w:tr w:rsidR="00741F57" w:rsidRPr="0003429B">
        <w:tc>
          <w:tcPr>
            <w:tcW w:w="0" w:type="auto"/>
            <w:vMerge/>
            <w:vAlign w:val="center"/>
          </w:tcPr>
          <w:p w:rsidR="00741F57" w:rsidRPr="0003429B" w:rsidRDefault="00741F57" w:rsidP="0003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1F57" w:rsidRPr="0003429B" w:rsidRDefault="00741F57" w:rsidP="0003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1F57" w:rsidRPr="0003429B" w:rsidRDefault="00741F57" w:rsidP="0003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Теорети-ческих</w:t>
            </w:r>
            <w:proofErr w:type="spellEnd"/>
            <w:proofErr w:type="gram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proofErr w:type="spell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</w:t>
            </w:r>
            <w:proofErr w:type="spellEnd"/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Введение. Организационные требования к работе. Инструктаж. Вводный контроль.</w:t>
            </w:r>
          </w:p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моды на развитие костюма. Сущность моды.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в современной моде.</w:t>
            </w:r>
          </w:p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художественное оформление одежды. </w:t>
            </w:r>
          </w:p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Выбор и обсуждение темы коллекции.</w:t>
            </w:r>
          </w:p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аксессуаров к коллекции. </w:t>
            </w:r>
            <w:r w:rsidRPr="0003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Обсуждение.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741F57" w:rsidRPr="0003429B" w:rsidRDefault="00741F57" w:rsidP="0003429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Показ коллекции.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F57" w:rsidRPr="0003429B">
        <w:tc>
          <w:tcPr>
            <w:tcW w:w="846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41F57" w:rsidRPr="0003429B" w:rsidRDefault="00741F57" w:rsidP="0003429B">
            <w:pPr>
              <w:tabs>
                <w:tab w:val="left" w:pos="3084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215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79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741F57" w:rsidRPr="0003429B" w:rsidRDefault="00741F57" w:rsidP="000342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90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9004F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курса</w:t>
      </w:r>
    </w:p>
    <w:p w:rsidR="00741F57" w:rsidRPr="00E47A2E" w:rsidRDefault="00741F57" w:rsidP="00E47A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Введение (3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Цели и задачи творческого объединения. Режим и план работы занятий. Инструктаж по технике безопасности. Организация рабочего места.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Анкетирование.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Тема 2. Об</w:t>
      </w:r>
      <w:r>
        <w:rPr>
          <w:rFonts w:ascii="Times New Roman" w:hAnsi="Times New Roman" w:cs="Times New Roman"/>
          <w:b/>
          <w:bCs/>
          <w:sz w:val="24"/>
          <w:szCs w:val="24"/>
        </w:rPr>
        <w:t>щие сведения об одежде и моде (18 часов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Многообразие функций одежды. Сущность моды. Стилевые направления в современной моде.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Лекция-беседа.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Изготовление игольницы.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Ручные швы (21 час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Терминология, применяемая при выполнении ручных швов. Инструменты и приспособления для выполнения ручных швов. Виды ручных швов (сметочный, «назад иголка», копировальный,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подшивочно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-потайной, крестообразный,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обметочно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-косой, петельный). Технология выполнения ручных швов и область их применения.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Изготовление ручных швов.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Рассказ-объяснение. Наблюдение.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Образцы и схемы.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 Виды петель (6 часов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Прорезные и нитяные петли. Технология выполнения петель. Применение прорезных и нитяных петель.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Изготовление петель.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Рассказ-объяснение. Наблюдение.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Образцы и схемы.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 Фурнитура и ее применение (12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часов)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Понятие фурнитура. Виды фурнитуры (пуговицы, кнопки, крючки, петли, пряжки и т.д.). Ее применение.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Пришивание пуговиц с двумя, четырьмя проколами и на «ножке». Пришивание кнопок, крючков и петель.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Обсуждение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Образцы и схемы.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>
        <w:rPr>
          <w:rFonts w:ascii="Times New Roman" w:hAnsi="Times New Roman" w:cs="Times New Roman"/>
          <w:b/>
          <w:bCs/>
          <w:sz w:val="24"/>
          <w:szCs w:val="24"/>
        </w:rPr>
        <w:t>. История возникновения кукол (9 часов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История возникновения кукол.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Изготовление славянской куклы-оберега.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Изготовление хантыйской куклы «</w:t>
      </w:r>
      <w:proofErr w:type="spellStart"/>
      <w:r w:rsidRPr="00E47A2E">
        <w:rPr>
          <w:rFonts w:ascii="Times New Roman" w:hAnsi="Times New Roman" w:cs="Times New Roman"/>
          <w:i/>
          <w:iCs/>
          <w:sz w:val="24"/>
          <w:szCs w:val="24"/>
        </w:rPr>
        <w:t>Акань</w:t>
      </w:r>
      <w:proofErr w:type="spellEnd"/>
      <w:r w:rsidRPr="00E47A2E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Лекция-беседа. Наблюдение. Обсуждение.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Иллюстративно-демонстрационный метод. Образцы и схемы.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>
        <w:rPr>
          <w:rFonts w:ascii="Times New Roman" w:hAnsi="Times New Roman" w:cs="Times New Roman"/>
          <w:b/>
          <w:bCs/>
          <w:sz w:val="24"/>
          <w:szCs w:val="24"/>
        </w:rPr>
        <w:t>Тряпичная кукла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Изготовление одного из видов хантыйского орнамента.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8. Мягкая игрушка (24 часа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Материалы и инструменты для изготовления мягкой игрушки. Цветовое решение игрушек. Кройка и шитье. Набивка и утяжка. Оформление игрушки (мордочка, глаза, нос и т.д.)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Пошив мягкой игрушки.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Обсуждение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Иллюстративно-демонстрационный метод. Шаблоны. 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sz w:val="24"/>
          <w:szCs w:val="24"/>
        </w:rPr>
        <w:t>ма 9. Педагогический контроль (3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Индивидуальное задание.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Обсуждение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Тема 10. Пошив коллек</w:t>
      </w:r>
      <w:r>
        <w:rPr>
          <w:rFonts w:ascii="Times New Roman" w:hAnsi="Times New Roman" w:cs="Times New Roman"/>
          <w:b/>
          <w:bCs/>
          <w:sz w:val="24"/>
          <w:szCs w:val="24"/>
        </w:rPr>
        <w:t>ций одежды для куклы «Барби» (24 часа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Материалы и инструменты. Снятие мерок и составление выкройки. Зарисовка эскизов. Крой, пошив, отделка.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Эскизы. Крой, пошив, отделка.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Иллюстративно-демонстрационный метод. Шаблоны. 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Тема 11. Декор</w:t>
      </w:r>
      <w:r>
        <w:rPr>
          <w:rFonts w:ascii="Times New Roman" w:hAnsi="Times New Roman" w:cs="Times New Roman"/>
          <w:b/>
          <w:bCs/>
          <w:sz w:val="24"/>
          <w:szCs w:val="24"/>
        </w:rPr>
        <w:t>ативно-прикладное творчество (42 часа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Виды декора и его роль в оформлении швейных изделий. Виды вышивки (нитями, шелковыми лентами, бисером, стеклярусом,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>). Инструменты и материалы. Последовательность и технология выполнения вышивки.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Выполнение упражнений различного вида вышивки по темам (вышивка бисером личного знака зодиака).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Лекция-объяснение. Наблюдение. Обсуждение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Иллюстративно-демонстрационный метод. Образцы и схемы. 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Тема 12. Проверочная и</w:t>
      </w:r>
      <w:r>
        <w:rPr>
          <w:rFonts w:ascii="Times New Roman" w:hAnsi="Times New Roman" w:cs="Times New Roman"/>
          <w:b/>
          <w:bCs/>
          <w:sz w:val="24"/>
          <w:szCs w:val="24"/>
        </w:rPr>
        <w:t>тоговая работа (9 часов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Проверочная итоговая работа «Выполнение вышивки любым из ранее изученных способов». Подбор материалов и выбор узора.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 Наблюдение. Обсуждение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13. Итоговое занятие (3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часа) </w:t>
      </w:r>
    </w:p>
    <w:p w:rsidR="00741F57" w:rsidRPr="009004FA" w:rsidRDefault="00741F57" w:rsidP="0090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Организация выставки работ обучающихся. Обсуждение результатов выставки. Подведение итогов. Награждение. </w:t>
      </w: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1. Введение (2 часа)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Цели и задачи творческого объединения. Режим и план работы занятий. Инструктаж по технике безопасности. Организация рабочего места.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Анкетирование.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2. Входной контроль. (2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Выполнение ручных швов.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>Индивидуальное задание.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3. Влажно-тепловые работы (2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Терминология и правила выполнения ВТО.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Схемы.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4. Рельефная  аппликация. (18 часов)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Варианты рельефной аппликации.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Образцы и схемы.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5. Машиноведение (2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История создания швейной машины. Виды современных швейных машин. Правила эксплуатации швейных машин (чистка, смазка, заправка верхней и нижней ниток, регулировка строчек и т.д.)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Организация рабочего места при выполнении машинных работ.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Подготовка швейной машины к работе (заправка). Выполнение упражнений по установке различных видов строчек (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, зигзаг и т.д.).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Лекция-объяснение. Наблюдение. Обсуждение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Иллюстративно-демонстрационный метод. Схемы. 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6. Виды машинных швов (42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Терминология, применяемая при выполнении машинных швов. Виды машинных швов и технология их выполнения.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Изготовление машинных швов.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Опрос.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Образцы и схемы.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7. Технология обработки различных деталей и узлов швейных изделий (38 часов)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A2E">
        <w:rPr>
          <w:rFonts w:ascii="Times New Roman" w:hAnsi="Times New Roman" w:cs="Times New Roman"/>
          <w:sz w:val="24"/>
          <w:szCs w:val="24"/>
        </w:rPr>
        <w:t>Деление швейного изделия на отдельные узлы и детали (лиф, юбка, воротник, кокетка, застежка, пояс, рукава, манжеты и т.д.).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Технология обработки различных деталей и узлов швейного изделия.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Выбор материалов и приспособлений. Крой и обработка узлов и деталей (обработка застежек, воротников, карманов, низа рукава манжетой).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Контроль.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Шаблоны, образцы и схемы.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Тема 8. Текущий контроль (2 часа)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Изготовление машинных швов. Индивидуальное задание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 Наблюдение. Контроль.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Образцы и схемы.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proofErr w:type="spellStart"/>
      <w:r w:rsidRPr="00E47A2E">
        <w:rPr>
          <w:rFonts w:ascii="Times New Roman" w:hAnsi="Times New Roman" w:cs="Times New Roman"/>
          <w:b/>
          <w:bCs/>
          <w:sz w:val="24"/>
          <w:szCs w:val="24"/>
        </w:rPr>
        <w:t>Цветоведение</w:t>
      </w:r>
      <w:proofErr w:type="spellEnd"/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(2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Цветовой круг.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Работа с цветом.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Исследования. Контроль.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Иллюстративно-демонстрационный метод.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10. Кукла «Тильда» (34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>История возникновения куклы Тильда»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Создание куклы «Тильда»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Исследования. Контроль.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Образцы и схемы.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11. Изготовление коллекции аксессуаров (32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Создание аксессуаров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Исследования. Контроль.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Образцы и схемы.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12. Работа над творческим проектом (4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Что такое творческий проект? Этапы его выполнения (эскизы, выбор материалов и приспособлений, организация рабочего места, выполнение технологических операций, соблюдение условий техники безопасности).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Домашнее задание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 Защита проекта. Текущий контроль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Исследования. Контроль.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Образцы и схемы.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13. Изготовление изделий по желанию (4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9004FA" w:rsidRDefault="00741F57" w:rsidP="0090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Подведение итогов.  </w:t>
      </w: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1. Введение (2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Цели и задачи творческого объединения. Режим и план работы занятий. Инструктаж по технике безопасности. Организация рабочего места. Входной контроль.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Анкетирование. </w:t>
      </w:r>
      <w:proofErr w:type="spellStart"/>
      <w:r w:rsidRPr="00E47A2E">
        <w:rPr>
          <w:rFonts w:ascii="Times New Roman" w:hAnsi="Times New Roman" w:cs="Times New Roman"/>
          <w:i/>
          <w:iCs/>
          <w:sz w:val="24"/>
          <w:szCs w:val="24"/>
        </w:rPr>
        <w:t>Практическаяработа</w:t>
      </w:r>
      <w:proofErr w:type="spellEnd"/>
      <w:r w:rsidRPr="00E47A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2. Влияние моды на развитие костюма. Сущность моды. (2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Лекция-объяснение. Наблюдение. Контроль.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Иллюстративно-демонстрационный метод.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3. Стилевые направления в современной моде. (2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Контроль.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 Иллюстративно-демонстрационный метод.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4. Моделирование и художественное оформление одежды. (28 часов)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Основы конструирования чертежа плечевого изделия. Основные мерки, прибавки, расчеты по формулам. Построение чертежа плечевого изделия.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Лекция-объяснение. Наблюдение. Контроль.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Таблицы, схемы, чертежи.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5. Работа над коллекцией одежды. (102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Выбор и обсуждение темы коллекции. Создание коллекции одежды поэтапно.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Объяснение. Наблюдение. Контроль.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Схемы, шаблоны.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6. Разработка аксессуаров к коллекции. (60 часов)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Выбор и обсуждение аксессуаров.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>Лекция. Беседа.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Иллюстративно-демонстрационный метод. Схемы, шаблоны.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Тема 7. Итоговое занятие. Показ коллекции. (2 часа)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>Подведение итогов. Обсуждение. Поощрение.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9004F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используются следующие методы работы с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1F57" w:rsidRPr="00E47A2E" w:rsidRDefault="00741F57" w:rsidP="00E47A2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рассказ, сочетающийся с объяснением изучаемого материала; </w:t>
      </w:r>
    </w:p>
    <w:p w:rsidR="00741F57" w:rsidRPr="00E47A2E" w:rsidRDefault="00741F57" w:rsidP="00E47A2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беседа или диалогический метод; </w:t>
      </w:r>
    </w:p>
    <w:p w:rsidR="00741F57" w:rsidRPr="00E47A2E" w:rsidRDefault="00741F57" w:rsidP="00E47A2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метод упражнений, когда обучающиеся проводят многократные повторения освоенного действия. </w:t>
      </w: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Последовательность при изучении материала по принципу от простого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сложному, дает возможность организовывать групповую работу, где обучающиеся коллективно выполняют задания, оказывают взаимопомощь, анализируют итог. Материал изучается и закрепляется на лабораторно-практических занятиях. Последующий материал базируется на предыдущем и многократно повторяется в ходе практических работ и хорошо усваивается даже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слабыми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обучающимися. </w:t>
      </w: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Первый год обучения включает изучение и выполнение ручных стежков и швов, виды петель, фурнитуру и знакомит с инструментами и приспособлениями при выполнении ручных работ. Полученные знания применяются при изготовлении мягкой игрушки и пошиве коллекций кукольной одежды. В учебно-тематический план включены занятия по изучению и изготовлени</w:t>
      </w:r>
      <w:r>
        <w:rPr>
          <w:rFonts w:ascii="Times New Roman" w:hAnsi="Times New Roman" w:cs="Times New Roman"/>
          <w:sz w:val="24"/>
          <w:szCs w:val="24"/>
        </w:rPr>
        <w:t>ю куклы-оберега и изготовлению тряпичной куклы</w:t>
      </w:r>
      <w:r w:rsidRPr="00E47A2E">
        <w:rPr>
          <w:rFonts w:ascii="Times New Roman" w:hAnsi="Times New Roman" w:cs="Times New Roman"/>
          <w:sz w:val="24"/>
          <w:szCs w:val="24"/>
        </w:rPr>
        <w:t xml:space="preserve">. Это небольшой экскурс в историю полезен для возрождения народных традиций. Включены в программу уроки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и композиции, работа с красками, что способствует развитию художественного вкуса и эстетики. Изучение вышивки шелковыми лентами, бисером или стеклярусом пригодится в последующем для декоративного оформления швейных изделий, как одежды, так и аксессуаров. </w:t>
      </w: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Второй год обучения – это машиноведение. Т.е. знакомство с устройством ботовой швейной машины с электроприводом, выполнение упражнений по обслуживанию и эксплуатации швейной машины, а также влажно-тепловая обработка (ВТО). Большое значение уделяется технике безопасности при выполнении машинных работ и ВТО. В план включено изучение машинных швов и их выполнение на лабораторно-практических занятиях. Полученные знания применяются при изготовлении отдельных деталей поузловой обработки швейного изделия. Запланированы занятия по основам техники зарисовки фигуры человека и его пропорций, что в будущем пригодится при создании эскиза модели. </w:t>
      </w: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Третий год – конструирование и моделирование швейных изделий. Эти занятия включают в себя измерение фигуры, выбор прибавок, расчет и построение чертежа, как поясных изделий, так и основы плечевых. Также в план включены занятия по изучению истории создания костюма. Предусмотрена работа с журналами мод и зарисовка эскизов. </w:t>
      </w:r>
    </w:p>
    <w:p w:rsidR="00741F57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 Работа над созданием коллекций базируется на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знаниях, полученных за предыдущие три года обучения и отражается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в схеме. </w:t>
      </w:r>
    </w:p>
    <w:p w:rsidR="00741F57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2B17A7" w:rsidP="00034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9.95pt;margin-top:13.25pt;width:114pt;height:21pt;z-index:251643904;visibility:visible" strokeweight=".5pt">
            <v:textbox style="mso-next-textbox:#Надпись 2"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C3">
                    <w:rPr>
                      <w:rFonts w:ascii="Times New Roman" w:hAnsi="Times New Roman" w:cs="Times New Roman"/>
                    </w:rPr>
                    <w:t>название коллекции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7" type="#_x0000_t32" style="position:absolute;left:0;text-align:left;margin-left:285.45pt;margin-top:5.85pt;width:165.75pt;height:23.25pt;z-index:251661312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5" o:spid="_x0000_s1028" type="#_x0000_t32" style="position:absolute;left:0;text-align:left;margin-left:-19.8pt;margin-top:7.35pt;width:189.75pt;height:21.75pt;flip:x;z-index:251656192;visibility:visible" strokeweight=".5pt">
            <v:stroke endarrow="block" joinstyle="miter"/>
          </v:shape>
        </w:pict>
      </w:r>
    </w:p>
    <w:p w:rsidR="00741F57" w:rsidRPr="00E47A2E" w:rsidRDefault="002B17A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pict>
          <v:shape id="Прямая со стрелкой 19" o:spid="_x0000_s1029" type="#_x0000_t32" style="position:absolute;left:0;text-align:left;margin-left:286.2pt;margin-top:3.7pt;width:65.25pt;height:12pt;z-index:251660288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8" o:spid="_x0000_s1030" type="#_x0000_t32" style="position:absolute;left:0;text-align:left;margin-left:244.95pt;margin-top:5.2pt;width:20.25pt;height:9.75pt;z-index:251659264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7" o:spid="_x0000_s1031" type="#_x0000_t32" style="position:absolute;left:0;text-align:left;margin-left:163.2pt;margin-top:5.95pt;width:40.5pt;height:10.5pt;flip:x;z-index:251658240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6" o:spid="_x0000_s1032" type="#_x0000_t32" style="position:absolute;left:0;text-align:left;margin-left:91.95pt;margin-top:3.7pt;width:77.25pt;height:9.75pt;flip:x;z-index:251657216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3" o:spid="_x0000_s1033" type="#_x0000_t202" style="position:absolute;left:0;text-align:left;margin-left:-32.25pt;margin-top:15.7pt;width:46.5pt;height:33.75pt;z-index:251642880;visibility:visible;mso-position-horizontal-relative:margin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C3">
                    <w:rPr>
                      <w:rFonts w:ascii="Times New Roman" w:hAnsi="Times New Roman" w:cs="Times New Roman"/>
                    </w:rPr>
                    <w:t>эскиз</w:t>
                  </w:r>
                </w:p>
              </w:txbxContent>
            </v:textbox>
            <w10:wrap anchorx="margin"/>
          </v:shape>
        </w:pict>
      </w:r>
    </w:p>
    <w:p w:rsidR="00741F57" w:rsidRPr="00E47A2E" w:rsidRDefault="002B17A7" w:rsidP="00E47A2E">
      <w:pPr>
        <w:tabs>
          <w:tab w:val="left" w:pos="2430"/>
          <w:tab w:val="left" w:pos="3840"/>
          <w:tab w:val="left" w:pos="46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Надпись 8" o:spid="_x0000_s1034" type="#_x0000_t202" style="position:absolute;left:0;text-align:left;margin-left:414.75pt;margin-top:.8pt;width:69.75pt;height:32.25pt;z-index:251649024;visibility:visible;mso-position-horizontal-relative:margin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C3">
                    <w:rPr>
                      <w:rFonts w:ascii="Times New Roman" w:hAnsi="Times New Roman" w:cs="Times New Roman"/>
                    </w:rPr>
                    <w:t>показ моделей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6" o:spid="_x0000_s1035" type="#_x0000_t202" style="position:absolute;left:0;text-align:left;margin-left:205.95pt;margin-top:.8pt;width:84pt;height:33pt;z-index:251646976;visibility:visible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C3">
                    <w:rPr>
                      <w:rFonts w:ascii="Times New Roman" w:hAnsi="Times New Roman" w:cs="Times New Roman"/>
                    </w:rPr>
                    <w:t>оборудование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6" type="#_x0000_t202" style="position:absolute;left:0;text-align:left;margin-left:310.2pt;margin-top:1.55pt;width:79.5pt;height:32.25pt;z-index:251648000;visibility:visible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C3">
                    <w:rPr>
                      <w:rFonts w:ascii="Times New Roman" w:hAnsi="Times New Roman" w:cs="Times New Roman"/>
                    </w:rPr>
                    <w:t>технология изготовления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37" type="#_x0000_t202" style="position:absolute;left:0;text-align:left;margin-left:139.95pt;margin-top:1.5pt;width:41.25pt;height:33.75pt;z-index:251645952;visibility:visible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C3">
                    <w:rPr>
                      <w:rFonts w:ascii="Times New Roman" w:hAnsi="Times New Roman" w:cs="Times New Roman"/>
                    </w:rPr>
                    <w:t>ткань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38" type="#_x0000_t202" style="position:absolute;left:0;text-align:left;margin-left:37.95pt;margin-top:.8pt;width:78pt;height:33.75pt;z-index:251644928;visibility:visible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C3">
                    <w:rPr>
                      <w:rFonts w:ascii="Times New Roman" w:hAnsi="Times New Roman" w:cs="Times New Roman"/>
                    </w:rPr>
                    <w:t>конструкция, чертеж</w:t>
                  </w:r>
                </w:p>
              </w:txbxContent>
            </v:textbox>
          </v:shape>
        </w:pict>
      </w:r>
      <w:r w:rsidR="00741F57" w:rsidRPr="00E47A2E">
        <w:rPr>
          <w:rFonts w:ascii="Times New Roman" w:hAnsi="Times New Roman" w:cs="Times New Roman"/>
          <w:sz w:val="24"/>
          <w:szCs w:val="24"/>
        </w:rPr>
        <w:tab/>
      </w:r>
      <w:r w:rsidR="00741F57" w:rsidRPr="00E47A2E">
        <w:rPr>
          <w:rFonts w:ascii="Times New Roman" w:hAnsi="Times New Roman" w:cs="Times New Roman"/>
          <w:sz w:val="24"/>
          <w:szCs w:val="24"/>
        </w:rPr>
        <w:tab/>
      </w:r>
      <w:r w:rsidR="00741F57" w:rsidRPr="00E47A2E">
        <w:rPr>
          <w:rFonts w:ascii="Times New Roman" w:hAnsi="Times New Roman" w:cs="Times New Roman"/>
          <w:sz w:val="24"/>
          <w:szCs w:val="24"/>
        </w:rPr>
        <w:tab/>
      </w:r>
    </w:p>
    <w:p w:rsidR="00741F57" w:rsidRPr="00E47A2E" w:rsidRDefault="002B17A7" w:rsidP="00E47A2E">
      <w:pPr>
        <w:tabs>
          <w:tab w:val="left" w:pos="6600"/>
          <w:tab w:val="left" w:pos="8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6" o:spid="_x0000_s1039" type="#_x0000_t32" style="position:absolute;left:0;text-align:left;margin-left:391.2pt;margin-top:4.65pt;width:22.5pt;height:0;z-index:251667456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5" o:spid="_x0000_s1040" type="#_x0000_t32" style="position:absolute;left:0;text-align:left;margin-left:290.7pt;margin-top:3.9pt;width:21pt;height:.75pt;z-index:251666432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4" o:spid="_x0000_s1041" type="#_x0000_t32" style="position:absolute;left:0;text-align:left;margin-left:182.7pt;margin-top:3.9pt;width:22.5pt;height:.75pt;z-index:251665408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3" o:spid="_x0000_s1042" type="#_x0000_t32" style="position:absolute;left:0;text-align:left;margin-left:115.95pt;margin-top:3.9pt;width:24pt;height:0;z-index:251664384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2" o:spid="_x0000_s1043" type="#_x0000_t32" style="position:absolute;left:0;text-align:left;margin-left:15.45pt;margin-top:3.9pt;width:22.5pt;height:.75pt;flip:y;z-index:251663360;visibility:visible" strokeweight=".5pt">
            <v:stroke endarrow="block" joinstyle="miter"/>
          </v:shape>
        </w:pict>
      </w:r>
      <w:r w:rsidR="00741F57" w:rsidRPr="00E47A2E">
        <w:rPr>
          <w:rFonts w:ascii="Times New Roman" w:hAnsi="Times New Roman" w:cs="Times New Roman"/>
          <w:sz w:val="24"/>
          <w:szCs w:val="24"/>
        </w:rPr>
        <w:tab/>
      </w:r>
      <w:r w:rsidR="00741F57" w:rsidRPr="00E47A2E">
        <w:rPr>
          <w:rFonts w:ascii="Times New Roman" w:hAnsi="Times New Roman" w:cs="Times New Roman"/>
          <w:sz w:val="24"/>
          <w:szCs w:val="24"/>
        </w:rPr>
        <w:tab/>
      </w:r>
    </w:p>
    <w:p w:rsidR="00741F57" w:rsidRPr="00E47A2E" w:rsidRDefault="002B17A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1" o:spid="_x0000_s1044" type="#_x0000_t32" style="position:absolute;left:0;text-align:left;margin-left:449.7pt;margin-top:4.8pt;width:.75pt;height:16.5pt;z-index:251672576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0" o:spid="_x0000_s1045" type="#_x0000_t32" style="position:absolute;left:0;text-align:left;margin-left:351.45pt;margin-top:4.8pt;width:.75pt;height:18pt;z-index:251671552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9" o:spid="_x0000_s1046" type="#_x0000_t32" style="position:absolute;left:0;text-align:left;margin-left:244.95pt;margin-top:4.8pt;width:.75pt;height:17.25pt;z-index:251670528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8" o:spid="_x0000_s1047" type="#_x0000_t32" style="position:absolute;left:0;text-align:left;margin-left:160.2pt;margin-top:7.05pt;width:.75pt;height:14.25pt;z-index:251669504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7" o:spid="_x0000_s1048" type="#_x0000_t32" style="position:absolute;left:0;text-align:left;margin-left:74.7pt;margin-top:5.55pt;width:.75pt;height:14.25pt;z-index:251668480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1" o:spid="_x0000_s1049" type="#_x0000_t32" style="position:absolute;left:0;text-align:left;margin-left:-16.05pt;margin-top:5.55pt;width:0;height:13.5pt;z-index:251662336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9" o:spid="_x0000_s1050" type="#_x0000_t202" style="position:absolute;left:0;text-align:left;margin-left:-63.3pt;margin-top:16.8pt;width:1in;height:108.75pt;z-index:251650048;visibility:visible;mso-position-horizontal-relative:margin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C3">
                    <w:rPr>
                      <w:rFonts w:ascii="Times New Roman" w:hAnsi="Times New Roman" w:cs="Times New Roman"/>
                    </w:rPr>
                    <w:t xml:space="preserve">Работа с журналами мод, </w:t>
                  </w:r>
                  <w:proofErr w:type="gramStart"/>
                  <w:r w:rsidRPr="00077DC3">
                    <w:rPr>
                      <w:rFonts w:ascii="Times New Roman" w:hAnsi="Times New Roman" w:cs="Times New Roman"/>
                    </w:rPr>
                    <w:t>зари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77DC3">
                    <w:rPr>
                      <w:rFonts w:ascii="Times New Roman" w:hAnsi="Times New Roman" w:cs="Times New Roman"/>
                    </w:rPr>
                    <w:t>совка</w:t>
                  </w:r>
                  <w:proofErr w:type="gramEnd"/>
                  <w:r w:rsidRPr="00077DC3">
                    <w:rPr>
                      <w:rFonts w:ascii="Times New Roman" w:hAnsi="Times New Roman" w:cs="Times New Roman"/>
                    </w:rPr>
                    <w:t xml:space="preserve"> моде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77DC3">
                    <w:rPr>
                      <w:rFonts w:ascii="Times New Roman" w:hAnsi="Times New Roman" w:cs="Times New Roman"/>
                    </w:rPr>
                    <w:t xml:space="preserve">лей. Эскиз на </w:t>
                  </w:r>
                  <w:proofErr w:type="spellStart"/>
                  <w:proofErr w:type="gramStart"/>
                  <w:r w:rsidRPr="00077DC3">
                    <w:rPr>
                      <w:rFonts w:ascii="Times New Roman" w:hAnsi="Times New Roman" w:cs="Times New Roman"/>
                    </w:rPr>
                    <w:t>отдель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77DC3">
                    <w:rPr>
                      <w:rFonts w:ascii="Times New Roman" w:hAnsi="Times New Roman" w:cs="Times New Roman"/>
                    </w:rPr>
                    <w:t>ном</w:t>
                  </w:r>
                  <w:proofErr w:type="gramEnd"/>
                  <w:r w:rsidRPr="00077DC3">
                    <w:rPr>
                      <w:rFonts w:ascii="Times New Roman" w:hAnsi="Times New Roman" w:cs="Times New Roman"/>
                    </w:rPr>
                    <w:t xml:space="preserve"> листе.</w:t>
                  </w:r>
                </w:p>
              </w:txbxContent>
            </v:textbox>
            <w10:wrap anchorx="margin"/>
          </v:shape>
        </w:pict>
      </w:r>
    </w:p>
    <w:p w:rsidR="00741F57" w:rsidRPr="00E47A2E" w:rsidRDefault="002B17A7" w:rsidP="00E47A2E">
      <w:pPr>
        <w:tabs>
          <w:tab w:val="left" w:pos="32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Надпись 14" o:spid="_x0000_s1051" type="#_x0000_t202" style="position:absolute;left:0;text-align:left;margin-left:412.5pt;margin-top:5pt;width:1in;height:108.75pt;z-index:251655168;visibility:visible;mso-position-horizontal-relative:margin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Подведение итогов работы за учебный год. Отчетный концерт.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3" o:spid="_x0000_s1052" type="#_x0000_t202" style="position:absolute;left:0;text-align:left;margin-left:315.75pt;margin-top:5.9pt;width:1in;height:108.75pt;z-index:251654144;visibility:visible;mso-position-horizontal-relative:margin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Поузловая обработка швейного изделия, ВТО</w:t>
                  </w:r>
                  <w:r w:rsidRPr="00077DC3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2" o:spid="_x0000_s1053" type="#_x0000_t202" style="position:absolute;left:0;text-align:left;margin-left:211.2pt;margin-top:5.65pt;width:75.75pt;height:108.75pt;z-index:251653120;visibility:visible;mso-position-horizontal-relative:margin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C3">
                    <w:rPr>
                      <w:rFonts w:ascii="Times New Roman" w:hAnsi="Times New Roman" w:cs="Times New Roman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</w:rPr>
                    <w:t xml:space="preserve">на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швейной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-шине,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инст-рументы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приспособ-ления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1" o:spid="_x0000_s1054" type="#_x0000_t202" style="position:absolute;left:0;text-align:left;margin-left:136.2pt;margin-top:4.15pt;width:55.5pt;height:108.75pt;z-index:251652096;visibility:visible;mso-position-horizontal-relative:margin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Подбор ткани,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фур-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нитуры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, ниток</w:t>
                  </w:r>
                  <w:r w:rsidRPr="00077DC3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0" o:spid="_x0000_s1055" type="#_x0000_t202" style="position:absolute;left:0;text-align:left;margin-left:22.95pt;margin-top:4.15pt;width:102.75pt;height:108.75pt;z-index:251651072;visibility:visible;mso-position-horizontal-relative:margin" strokeweight=".5pt">
            <v:textbox>
              <w:txbxContent>
                <w:p w:rsidR="00741F57" w:rsidRPr="00077DC3" w:rsidRDefault="00741F57" w:rsidP="00D44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Измерение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фигу-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ры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, расчеты,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по-строение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чертежа-основы.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Художе-ственноеконст-руирование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мо-делирование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 w:rsidR="00741F57" w:rsidRPr="00E47A2E">
        <w:rPr>
          <w:rFonts w:ascii="Times New Roman" w:hAnsi="Times New Roman" w:cs="Times New Roman"/>
          <w:sz w:val="24"/>
          <w:szCs w:val="24"/>
        </w:rPr>
        <w:tab/>
      </w:r>
    </w:p>
    <w:p w:rsidR="00741F57" w:rsidRPr="00E47A2E" w:rsidRDefault="00741F57" w:rsidP="00E47A2E">
      <w:pPr>
        <w:tabs>
          <w:tab w:val="left" w:pos="68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ab/>
      </w:r>
    </w:p>
    <w:p w:rsidR="00741F57" w:rsidRPr="00E47A2E" w:rsidRDefault="00741F57" w:rsidP="00E47A2E">
      <w:pPr>
        <w:tabs>
          <w:tab w:val="left" w:pos="873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ab/>
      </w: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A2E">
        <w:rPr>
          <w:rFonts w:ascii="Times New Roman" w:hAnsi="Times New Roman" w:cs="Times New Roman"/>
          <w:sz w:val="24"/>
          <w:szCs w:val="24"/>
        </w:rPr>
        <w:t>Начиная со второго года в обучение введены занятия по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сценическому дефиле.  Сюда включены упражнения корректирующей гимнастики, сценического шага и дефиле. Дефиле – это постановка корпуса, походки, осанки и приемы показа одежды. Все это способствует формированию мышечного корсета, что важно для здоровья ребенка. А обучение под музыкальное сопровождение помогает в развитии чувства ритма и создании образа модели. Работа над созданием образа – это и мимика лица. Поэтому в план включены и эти занятия. </w:t>
      </w: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На занятиях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стеснительные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и закомплексованные учатся быть веселыми и раскованными, а чрезмерно возбудимые, наоборот учатся владеть собой, своими эмоциями. В результате появляется уверенность в себе, умение держаться на сцене, не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комплексовать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F57" w:rsidRPr="009004FA" w:rsidRDefault="00741F57" w:rsidP="00900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Приобретенные знания и навыки, обучающиеся могут применить, вступая во взрослую жизнь. Отсюда исходит заинтересованность к обучению, как у детей, так и у родителей.  </w:t>
      </w:r>
    </w:p>
    <w:p w:rsidR="00741F57" w:rsidRPr="00E47A2E" w:rsidRDefault="00741F57" w:rsidP="009004FA">
      <w:pPr>
        <w:pStyle w:val="a4"/>
        <w:numPr>
          <w:ilvl w:val="0"/>
          <w:numId w:val="7"/>
        </w:numPr>
        <w:spacing w:after="0" w:line="240" w:lineRule="auto"/>
        <w:ind w:left="9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условиям реализации программы</w:t>
      </w: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Для успешной и продуктивной реализац</w:t>
      </w:r>
      <w:r>
        <w:rPr>
          <w:rFonts w:ascii="Times New Roman" w:hAnsi="Times New Roman" w:cs="Times New Roman"/>
          <w:sz w:val="24"/>
          <w:szCs w:val="24"/>
        </w:rPr>
        <w:t>ии программы театра моды «Имидж</w:t>
      </w:r>
      <w:r w:rsidRPr="00E47A2E">
        <w:rPr>
          <w:rFonts w:ascii="Times New Roman" w:hAnsi="Times New Roman" w:cs="Times New Roman"/>
          <w:sz w:val="24"/>
          <w:szCs w:val="24"/>
        </w:rPr>
        <w:t xml:space="preserve">» при обучении детей технологии и изготовления швейных изделий требуется наличие специально оборудованного кабинета с хорошим освещением и вентиляцией. </w:t>
      </w:r>
    </w:p>
    <w:p w:rsidR="00741F57" w:rsidRPr="00E47A2E" w:rsidRDefault="00741F57" w:rsidP="00E47A2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 и приспособления: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швейные машины с электроприводом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швейная машина «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Оверлок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утюжильная доска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утюг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раскройный рабочий стол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ножницы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линейка закройщика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сантиметровая лента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ватман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миллиметровая бумага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бумага «Калька»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простой карандаш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цветные карандаши и краски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ластик школьный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булавки портновские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иглы швейные для ручных и машинных работ № -90, 100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мелки портновские </w:t>
      </w:r>
    </w:p>
    <w:p w:rsidR="00741F57" w:rsidRPr="00E47A2E" w:rsidRDefault="00741F57" w:rsidP="00E47A2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кукла «Барби». </w:t>
      </w:r>
    </w:p>
    <w:p w:rsidR="00741F57" w:rsidRPr="00E47A2E" w:rsidRDefault="00741F57" w:rsidP="00E47A2E">
      <w:pPr>
        <w:spacing w:after="0" w:line="240" w:lineRule="auto"/>
        <w:ind w:firstLine="915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Материалы: </w:t>
      </w:r>
    </w:p>
    <w:p w:rsidR="00741F57" w:rsidRPr="00E47A2E" w:rsidRDefault="00741F57" w:rsidP="00E47A2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lastRenderedPageBreak/>
        <w:t xml:space="preserve">ткань </w:t>
      </w:r>
    </w:p>
    <w:p w:rsidR="00741F57" w:rsidRPr="00E47A2E" w:rsidRDefault="00741F57" w:rsidP="00E47A2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нитки швейные № 60, 80 </w:t>
      </w:r>
    </w:p>
    <w:p w:rsidR="00741F57" w:rsidRPr="00E47A2E" w:rsidRDefault="00741F57" w:rsidP="00E47A2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фурнитура </w:t>
      </w:r>
    </w:p>
    <w:p w:rsidR="00741F57" w:rsidRPr="00E47A2E" w:rsidRDefault="00741F57" w:rsidP="001E242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ind w:left="91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Технические средства: </w:t>
      </w:r>
    </w:p>
    <w:p w:rsidR="00741F57" w:rsidRPr="00E47A2E" w:rsidRDefault="00741F57" w:rsidP="00E47A2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музыкальный центр </w:t>
      </w:r>
    </w:p>
    <w:p w:rsidR="00741F57" w:rsidRPr="00E47A2E" w:rsidRDefault="00741F57" w:rsidP="00E47A2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фотоаппарат </w:t>
      </w:r>
    </w:p>
    <w:p w:rsidR="00741F57" w:rsidRPr="00E47A2E" w:rsidRDefault="00741F57" w:rsidP="00E47A2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видеокамера </w:t>
      </w:r>
    </w:p>
    <w:p w:rsidR="00741F57" w:rsidRPr="00E47A2E" w:rsidRDefault="00741F57" w:rsidP="00E47A2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741F57" w:rsidRPr="00E47A2E" w:rsidRDefault="00741F57" w:rsidP="00E47A2E">
      <w:pPr>
        <w:spacing w:after="0" w:line="240" w:lineRule="auto"/>
        <w:ind w:left="91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Информационные средства: </w:t>
      </w:r>
    </w:p>
    <w:p w:rsidR="00741F57" w:rsidRPr="00E47A2E" w:rsidRDefault="00741F57" w:rsidP="00E47A2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научная, учебная и периодическая литература </w:t>
      </w:r>
    </w:p>
    <w:p w:rsidR="00741F57" w:rsidRPr="00E47A2E" w:rsidRDefault="00741F57" w:rsidP="00E47A2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</w:p>
    <w:p w:rsidR="00741F57" w:rsidRPr="00E47A2E" w:rsidRDefault="00741F57" w:rsidP="00E47A2E">
      <w:pPr>
        <w:spacing w:after="0" w:line="240" w:lineRule="auto"/>
        <w:ind w:left="91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Дидактические средства: </w:t>
      </w:r>
    </w:p>
    <w:p w:rsidR="00741F57" w:rsidRPr="00E47A2E" w:rsidRDefault="00741F57" w:rsidP="00E47A2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педагогические разработки: планы, конспекты занятий </w:t>
      </w:r>
    </w:p>
    <w:p w:rsidR="00741F57" w:rsidRDefault="00741F57" w:rsidP="00175E6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схемы, чертежи, образцы, раздаточный материал и учебные задания для индивидуальных и групповых работ, </w:t>
      </w:r>
      <w:r>
        <w:rPr>
          <w:rFonts w:ascii="Times New Roman" w:hAnsi="Times New Roman" w:cs="Times New Roman"/>
          <w:sz w:val="24"/>
          <w:szCs w:val="24"/>
        </w:rPr>
        <w:t>опросники для организации контроля и определения результативности обучения.</w:t>
      </w:r>
    </w:p>
    <w:p w:rsidR="00741F57" w:rsidRPr="00E47A2E" w:rsidRDefault="00741F57" w:rsidP="00E47A2E">
      <w:pPr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9004FA">
      <w:pPr>
        <w:pStyle w:val="a4"/>
        <w:numPr>
          <w:ilvl w:val="0"/>
          <w:numId w:val="7"/>
        </w:numPr>
        <w:spacing w:after="0" w:line="240" w:lineRule="auto"/>
        <w:ind w:left="9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Литература для </w:t>
      </w:r>
      <w:r>
        <w:rPr>
          <w:rFonts w:ascii="Times New Roman" w:hAnsi="Times New Roman" w:cs="Times New Roman"/>
          <w:i/>
          <w:iCs/>
          <w:sz w:val="24"/>
          <w:szCs w:val="24"/>
        </w:rPr>
        <w:t>педагога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Голованов В.П. Методика и технология работы педагога дополнительного образования. М.: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, 2004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В.М. Режиссура урока, общения и поведения учителя. Воронеж, 1995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Жарова Л.В. Учить самостоятельности. М.: Просвещение, 1993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В.А. и др. Педагогика. М.: 2000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Трухина А.Т. Основы технологии швейного производства. М.: Высшая школа, 1978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Екшурская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Т.Н., Юдина Е.Н., Белова И.А. Модное платье. СПб: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, 1992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Юдина Е.Н., Евтушенко Н.А., Иерусалимская О.А. Шейте сами. Редакционно-издательский центр «Культ-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-пресс», 1992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Бердник Т.О. Моделирование и художественное оформление одежды. Ростов-н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: Феникс, 2005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Бердник Т.О., Неклюдова Т.П. Дизайн костюма. Ростов-н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: Феникс, 2000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Зайцев В. Этот многоликий мир моды. М.: Советская Россия, 1982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Жак Л. Техника кроя. М.: 1978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Войдинова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Н. Мягкая игрушка. М.: ЭКСМО, 2007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С.В. Игрушки для всех. СПб: Издательский дом «Нева», 1996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Черникова В.Н. Технология обработки ткани. М.: Просвещение, 2001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Крупская Ю.В.,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Кизеева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Н.И. Технология. Издательский центр «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-Граф», 2000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Вышивка шелковыми лентами. М.: АСТ-ПРЕСС, 2003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Журналы мод «Бурда»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Журналы мод «Ателье»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Шалаева Г.П. Учимся рисовать. М.: СЛОВО, ЭКСМО, 2008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Боуз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П. Чудесное превращение одежды. Издательская группа «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Контэнт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», 2005 </w:t>
      </w:r>
    </w:p>
    <w:p w:rsidR="00741F57" w:rsidRPr="00E47A2E" w:rsidRDefault="00741F57" w:rsidP="00E47A2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Мителло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К. Аппликация – техника и искусство. М.: ЭКСМО, 2003 </w:t>
      </w: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Литература для </w:t>
      </w:r>
      <w:proofErr w:type="gramStart"/>
      <w:r w:rsidRPr="00E47A2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E47A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41F57" w:rsidRPr="00E47A2E" w:rsidRDefault="00741F57" w:rsidP="00E47A2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Горбаченок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Е. Я учусь рисовать. Издательский дом «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Белфаксиздатгрупп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», 2004 </w:t>
      </w:r>
    </w:p>
    <w:p w:rsidR="00741F57" w:rsidRPr="00E47A2E" w:rsidRDefault="00741F57" w:rsidP="00E47A2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Нерсесов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Я.Н. Детская энциклопедия истории моды. М.: Издательство АСТ, 1995 </w:t>
      </w:r>
    </w:p>
    <w:p w:rsidR="00741F57" w:rsidRPr="00E47A2E" w:rsidRDefault="00741F57" w:rsidP="00E47A2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Боуз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П. Чудесное превращение одежды. Издательская группа «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Контэнт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», 2005 </w:t>
      </w:r>
    </w:p>
    <w:p w:rsidR="00741F57" w:rsidRPr="00E47A2E" w:rsidRDefault="00741F57" w:rsidP="00E47A2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Войдинова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Н. Мягкая игрушка. М.: ЭКСМО, 2007 </w:t>
      </w:r>
    </w:p>
    <w:p w:rsidR="00741F57" w:rsidRPr="00E47A2E" w:rsidRDefault="00741F57" w:rsidP="00E47A2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С.В. Игрушки для всех. СПб: Издательский дом «Нева», 1996 </w:t>
      </w:r>
    </w:p>
    <w:p w:rsidR="00741F57" w:rsidRPr="00E47A2E" w:rsidRDefault="00741F57" w:rsidP="00E47A2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Черникова В.Н. Технология обработки ткани. М.: Просвещение, 2001</w:t>
      </w:r>
    </w:p>
    <w:p w:rsidR="00741F57" w:rsidRPr="00E47A2E" w:rsidRDefault="00741F57" w:rsidP="00E47A2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Крупская Ю.В.,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Кизеева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Н.И. Технология. Издательский центр «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-Граф», 2000 </w:t>
      </w:r>
    </w:p>
    <w:p w:rsidR="00741F57" w:rsidRPr="00E47A2E" w:rsidRDefault="00741F57" w:rsidP="00E47A2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Вышивка шелковыми лентами. М.: АСТ-ПРЕСС, 2003 </w:t>
      </w:r>
    </w:p>
    <w:p w:rsidR="00741F57" w:rsidRPr="00E47A2E" w:rsidRDefault="00741F57" w:rsidP="00E47A2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Журналы мод «Ателье», «Бурда»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br w:type="page"/>
      </w:r>
    </w:p>
    <w:p w:rsidR="00741F57" w:rsidRPr="009004FA" w:rsidRDefault="00741F57" w:rsidP="00E47A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4F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741F57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Результаты мониторинга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741F57" w:rsidRPr="00E47A2E" w:rsidRDefault="00741F57" w:rsidP="00E47A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Фамилия, имя ___________________________________________________________ </w:t>
      </w:r>
    </w:p>
    <w:p w:rsidR="00741F57" w:rsidRDefault="00741F57" w:rsidP="00E47A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Творческое объединение __________________________________________________ </w:t>
      </w:r>
    </w:p>
    <w:p w:rsidR="00741F57" w:rsidRPr="00E47A2E" w:rsidRDefault="00741F57" w:rsidP="00E47A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1435"/>
        <w:gridCol w:w="1687"/>
        <w:gridCol w:w="1783"/>
        <w:gridCol w:w="1783"/>
        <w:gridCol w:w="1518"/>
      </w:tblGrid>
      <w:tr w:rsidR="00741F57" w:rsidRPr="00E47A2E">
        <w:tc>
          <w:tcPr>
            <w:tcW w:w="1739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35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47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</w:tc>
        <w:tc>
          <w:tcPr>
            <w:tcW w:w="1687" w:type="dxa"/>
          </w:tcPr>
          <w:p w:rsidR="00741F57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783" w:type="dxa"/>
          </w:tcPr>
          <w:p w:rsidR="00741F57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783" w:type="dxa"/>
          </w:tcPr>
          <w:p w:rsidR="00741F57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18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Выводы </w:t>
            </w:r>
          </w:p>
        </w:tc>
      </w:tr>
      <w:tr w:rsidR="00741F57" w:rsidRPr="00E47A2E">
        <w:tc>
          <w:tcPr>
            <w:tcW w:w="1739" w:type="dxa"/>
          </w:tcPr>
          <w:p w:rsidR="00741F57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435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57" w:rsidRPr="00E47A2E">
        <w:tc>
          <w:tcPr>
            <w:tcW w:w="1739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435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57" w:rsidRPr="00E47A2E">
        <w:tc>
          <w:tcPr>
            <w:tcW w:w="1739" w:type="dxa"/>
          </w:tcPr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41F57" w:rsidRPr="00E47A2E" w:rsidRDefault="00741F57" w:rsidP="00E4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435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41F57" w:rsidRPr="00E47A2E" w:rsidRDefault="00741F57" w:rsidP="00E4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17F7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Общие выводы: __________________________________________________________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41F57" w:rsidRPr="00E47A2E" w:rsidRDefault="00741F57" w:rsidP="00E47A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br w:type="page"/>
      </w:r>
    </w:p>
    <w:p w:rsidR="00741F57" w:rsidRPr="009004FA" w:rsidRDefault="00741F57" w:rsidP="00E47A2E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9004F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грады и достижения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степени в номинации «Театр мод»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2007г.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47A2E">
        <w:rPr>
          <w:rFonts w:ascii="Times New Roman" w:hAnsi="Times New Roman" w:cs="Times New Roman"/>
          <w:sz w:val="24"/>
          <w:szCs w:val="24"/>
        </w:rPr>
        <w:t xml:space="preserve"> городской конкурс «На балу у Золушки»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Благодарственные письма общеобразовательной средней школы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2008г.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Благодарственное письмо от ОАО «СУПТР-10»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2008г.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степени в номинации «Панно»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2008г.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Городской конкурс-выставка декоративно-прикладного творчества «Самовар, самовар,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самоварище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степени в номинации «Сценический костюм»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29.02.2008г.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Конкурс «Мастер швейного дела»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степени в номинации «Театр мод»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Тема: «Эскизный тур»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г. Иваново 30.03.2008г.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Российский конкурс детских и молодежных театров моды «Золотое кольцо»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степени в номинации «Театр мод»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Тема: «Молодое поколение выбирает…», коллекция сценической одежды «Призрак оперы»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г. Иваново 30.03.2008г.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Российский конкурс детских и молодежных театров моды «Золотое кольцо»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Грамота </w:t>
      </w:r>
      <w:proofErr w:type="spellStart"/>
      <w:r w:rsidRPr="00E47A2E">
        <w:rPr>
          <w:rFonts w:ascii="Times New Roman" w:hAnsi="Times New Roman" w:cs="Times New Roman"/>
          <w:b/>
          <w:bCs/>
          <w:sz w:val="24"/>
          <w:szCs w:val="24"/>
        </w:rPr>
        <w:t>Алыповой</w:t>
      </w:r>
      <w:proofErr w:type="spellEnd"/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С.Ю. за безупречный труд, высокие достижения в деле обучения и воспитания подрастающего поколения, уважительное отношение к детям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в связи с праздником «День учителя»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A2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47A2E">
        <w:rPr>
          <w:rFonts w:ascii="Times New Roman" w:hAnsi="Times New Roman" w:cs="Times New Roman"/>
          <w:sz w:val="24"/>
          <w:szCs w:val="24"/>
        </w:rPr>
        <w:t xml:space="preserve"> сентябрь 2008г.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степени в номинации «Театр мод»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г. Екатеринбург 07.10.2008г.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7A2E">
        <w:rPr>
          <w:rFonts w:ascii="Times New Roman" w:hAnsi="Times New Roman" w:cs="Times New Roman"/>
          <w:sz w:val="24"/>
          <w:szCs w:val="24"/>
        </w:rPr>
        <w:t xml:space="preserve"> Международный конкурс-фестиваль «Берега Надежды»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Грант главы Октябрьского района «Лучший педагогический работник образовательного учреждения Октябрьского района» </w:t>
      </w:r>
      <w:r w:rsidRPr="00E47A2E">
        <w:rPr>
          <w:rFonts w:ascii="Times New Roman" w:hAnsi="Times New Roman" w:cs="Times New Roman"/>
          <w:sz w:val="24"/>
          <w:szCs w:val="24"/>
        </w:rPr>
        <w:t xml:space="preserve">2009г.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Грант главы Октябрьского района «За высокие результаты в сфере образования» </w:t>
      </w:r>
      <w:r w:rsidRPr="00E47A2E">
        <w:rPr>
          <w:rFonts w:ascii="Times New Roman" w:hAnsi="Times New Roman" w:cs="Times New Roman"/>
          <w:sz w:val="24"/>
          <w:szCs w:val="24"/>
        </w:rPr>
        <w:t xml:space="preserve">2009г.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степени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январь 2010г.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районный смотр-конкурс «Мода и стиль»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январь 2010г.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районный смотр-конкурс «Мода и стиль»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степени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2010г.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конкурс «На балу у Золушки»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Благодарственное письмо за вклад в развитие системы дополнительного образования детей, популяризацию детского и юношеского творчества 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Диплом победителя конкурса на получение премии Губернатора ХМАО-Югры в номинации «Лучший педагог учреждения дополнительного образования детей» </w:t>
      </w:r>
      <w:r w:rsidRPr="00E47A2E">
        <w:rPr>
          <w:rFonts w:ascii="Times New Roman" w:hAnsi="Times New Roman" w:cs="Times New Roman"/>
          <w:sz w:val="24"/>
          <w:szCs w:val="24"/>
        </w:rPr>
        <w:t xml:space="preserve">2010г.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E47A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степени в номинации «Театр моды»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2010г.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смотр-конкурс «Слава за минуту» </w:t>
      </w:r>
    </w:p>
    <w:p w:rsidR="00741F57" w:rsidRPr="00E47A2E" w:rsidRDefault="00741F57" w:rsidP="00E47A2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победителя в номинации «Фантазии мастера»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декабрь 2010г.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районный смотр-конкурс «Мода и стиль» </w:t>
      </w:r>
    </w:p>
    <w:p w:rsidR="00741F57" w:rsidRPr="00E47A2E" w:rsidRDefault="00741F57" w:rsidP="00E47A2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победителя в номинации «Авангардная молодежная мода»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декабрь 2010г.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районный смотр-конкурс «Мода и стиль»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2 степени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март 2011г.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47A2E">
        <w:rPr>
          <w:rFonts w:ascii="Times New Roman" w:hAnsi="Times New Roman" w:cs="Times New Roman"/>
          <w:sz w:val="24"/>
          <w:szCs w:val="24"/>
        </w:rPr>
        <w:t xml:space="preserve"> открытый конкурс-фестиваль детского и юношеского творчества «На балу у Золушки»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Специальный приз Золушки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март 2011г.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47A2E">
        <w:rPr>
          <w:rFonts w:ascii="Times New Roman" w:hAnsi="Times New Roman" w:cs="Times New Roman"/>
          <w:sz w:val="24"/>
          <w:szCs w:val="24"/>
        </w:rPr>
        <w:t xml:space="preserve"> открытый конкурс-фестиваль детского и юношеского творчества «На балу у Золушки» 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1 степени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47A2E">
        <w:rPr>
          <w:rFonts w:ascii="Times New Roman" w:hAnsi="Times New Roman" w:cs="Times New Roman"/>
          <w:sz w:val="24"/>
          <w:szCs w:val="24"/>
        </w:rPr>
        <w:t xml:space="preserve"> районный конкурс-фестиваль детского и юношеского творчества «Зажги свою звезду», праздник театра моды «Золотая стрекоза»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Гран </w:t>
      </w:r>
      <w:proofErr w:type="gramStart"/>
      <w:r w:rsidRPr="00E47A2E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47A2E">
        <w:rPr>
          <w:rFonts w:ascii="Times New Roman" w:hAnsi="Times New Roman" w:cs="Times New Roman"/>
          <w:sz w:val="24"/>
          <w:szCs w:val="24"/>
        </w:rPr>
        <w:t xml:space="preserve"> районный конкурс-фестиваль детского и юношеского творчества «Зажги свою звезду», праздник театра моды «Золотая стрекоза»</w:t>
      </w:r>
    </w:p>
    <w:p w:rsidR="00741F57" w:rsidRPr="00E47A2E" w:rsidRDefault="00741F57" w:rsidP="00E47A2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b/>
          <w:bCs/>
          <w:sz w:val="24"/>
          <w:szCs w:val="24"/>
        </w:rPr>
        <w:t xml:space="preserve">Диплом 1 степени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7A2E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E47A2E">
        <w:rPr>
          <w:rFonts w:ascii="Times New Roman" w:hAnsi="Times New Roman" w:cs="Times New Roman"/>
          <w:sz w:val="24"/>
          <w:szCs w:val="24"/>
        </w:rPr>
        <w:t xml:space="preserve"> апрель 2011г. </w:t>
      </w: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7A2E">
        <w:rPr>
          <w:rFonts w:ascii="Times New Roman" w:hAnsi="Times New Roman" w:cs="Times New Roman"/>
          <w:sz w:val="24"/>
          <w:szCs w:val="24"/>
        </w:rPr>
        <w:t xml:space="preserve"> открытый фестиваль «Пасхальная весна 2011» </w:t>
      </w: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7" w:rsidRPr="00E47A2E" w:rsidRDefault="00741F57" w:rsidP="00E4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F57" w:rsidRPr="00E47A2E" w:rsidSect="008F597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57" w:rsidRDefault="00741F57" w:rsidP="008F5979">
      <w:pPr>
        <w:spacing w:after="0" w:line="240" w:lineRule="auto"/>
      </w:pPr>
      <w:r>
        <w:separator/>
      </w:r>
    </w:p>
  </w:endnote>
  <w:endnote w:type="continuationSeparator" w:id="0">
    <w:p w:rsidR="00741F57" w:rsidRDefault="00741F57" w:rsidP="008F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7" w:rsidRDefault="00741F57" w:rsidP="00434A8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17A7">
      <w:rPr>
        <w:rStyle w:val="ab"/>
        <w:noProof/>
      </w:rPr>
      <w:t>7</w:t>
    </w:r>
    <w:r>
      <w:rPr>
        <w:rStyle w:val="ab"/>
      </w:rPr>
      <w:fldChar w:fldCharType="end"/>
    </w:r>
  </w:p>
  <w:p w:rsidR="00741F57" w:rsidRDefault="00741F57" w:rsidP="009004FA">
    <w:pPr>
      <w:pStyle w:val="a7"/>
      <w:ind w:right="360"/>
      <w:jc w:val="right"/>
    </w:pPr>
  </w:p>
  <w:p w:rsidR="00741F57" w:rsidRDefault="00741F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57" w:rsidRDefault="00741F57" w:rsidP="008F5979">
      <w:pPr>
        <w:spacing w:after="0" w:line="240" w:lineRule="auto"/>
      </w:pPr>
      <w:r>
        <w:separator/>
      </w:r>
    </w:p>
  </w:footnote>
  <w:footnote w:type="continuationSeparator" w:id="0">
    <w:p w:rsidR="00741F57" w:rsidRDefault="00741F57" w:rsidP="008F5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E5"/>
    <w:multiLevelType w:val="hybridMultilevel"/>
    <w:tmpl w:val="F99EC9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5861AC8"/>
    <w:multiLevelType w:val="hybridMultilevel"/>
    <w:tmpl w:val="D3CCDABA"/>
    <w:lvl w:ilvl="0" w:tplc="C89483F6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cs="Wingdings" w:hint="default"/>
      </w:rPr>
    </w:lvl>
  </w:abstractNum>
  <w:abstractNum w:abstractNumId="2">
    <w:nsid w:val="074348C0"/>
    <w:multiLevelType w:val="hybridMultilevel"/>
    <w:tmpl w:val="76003E1A"/>
    <w:lvl w:ilvl="0" w:tplc="0419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">
    <w:nsid w:val="088A44B1"/>
    <w:multiLevelType w:val="hybridMultilevel"/>
    <w:tmpl w:val="EA36C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1330B16"/>
    <w:multiLevelType w:val="hybridMultilevel"/>
    <w:tmpl w:val="F1F6F5C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5">
    <w:nsid w:val="17402F45"/>
    <w:multiLevelType w:val="hybridMultilevel"/>
    <w:tmpl w:val="2D8E0B78"/>
    <w:lvl w:ilvl="0" w:tplc="8A8EDF2C">
      <w:start w:val="4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B200BD"/>
    <w:multiLevelType w:val="hybridMultilevel"/>
    <w:tmpl w:val="1854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2F2F70"/>
    <w:multiLevelType w:val="multilevel"/>
    <w:tmpl w:val="0419001D"/>
    <w:numStyleLink w:val="1"/>
  </w:abstractNum>
  <w:abstractNum w:abstractNumId="8">
    <w:nsid w:val="1CE76E1D"/>
    <w:multiLevelType w:val="hybridMultilevel"/>
    <w:tmpl w:val="581E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F16B3"/>
    <w:multiLevelType w:val="hybridMultilevel"/>
    <w:tmpl w:val="3176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13F01"/>
    <w:multiLevelType w:val="hybridMultilevel"/>
    <w:tmpl w:val="A9965B9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1">
    <w:nsid w:val="34C646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67730F"/>
    <w:multiLevelType w:val="hybridMultilevel"/>
    <w:tmpl w:val="D102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371DBF"/>
    <w:multiLevelType w:val="hybridMultilevel"/>
    <w:tmpl w:val="AC28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1E1D6E"/>
    <w:multiLevelType w:val="hybridMultilevel"/>
    <w:tmpl w:val="7CE6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B666FED"/>
    <w:multiLevelType w:val="hybridMultilevel"/>
    <w:tmpl w:val="4070839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6">
    <w:nsid w:val="3F48622E"/>
    <w:multiLevelType w:val="multilevel"/>
    <w:tmpl w:val="82C2AD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2CD6E51"/>
    <w:multiLevelType w:val="hybridMultilevel"/>
    <w:tmpl w:val="4AB8F672"/>
    <w:lvl w:ilvl="0" w:tplc="FED26C12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11" w:hanging="360"/>
      </w:pPr>
    </w:lvl>
    <w:lvl w:ilvl="2" w:tplc="0419001B">
      <w:start w:val="1"/>
      <w:numFmt w:val="lowerRoman"/>
      <w:lvlText w:val="%3."/>
      <w:lvlJc w:val="right"/>
      <w:pPr>
        <w:ind w:left="3131" w:hanging="180"/>
      </w:pPr>
    </w:lvl>
    <w:lvl w:ilvl="3" w:tplc="0419000F">
      <w:start w:val="1"/>
      <w:numFmt w:val="decimal"/>
      <w:lvlText w:val="%4."/>
      <w:lvlJc w:val="left"/>
      <w:pPr>
        <w:ind w:left="3851" w:hanging="360"/>
      </w:pPr>
    </w:lvl>
    <w:lvl w:ilvl="4" w:tplc="04190019">
      <w:start w:val="1"/>
      <w:numFmt w:val="lowerLetter"/>
      <w:lvlText w:val="%5."/>
      <w:lvlJc w:val="left"/>
      <w:pPr>
        <w:ind w:left="4571" w:hanging="360"/>
      </w:pPr>
    </w:lvl>
    <w:lvl w:ilvl="5" w:tplc="0419001B">
      <w:start w:val="1"/>
      <w:numFmt w:val="lowerRoman"/>
      <w:lvlText w:val="%6."/>
      <w:lvlJc w:val="right"/>
      <w:pPr>
        <w:ind w:left="5291" w:hanging="180"/>
      </w:pPr>
    </w:lvl>
    <w:lvl w:ilvl="6" w:tplc="0419000F">
      <w:start w:val="1"/>
      <w:numFmt w:val="decimal"/>
      <w:lvlText w:val="%7."/>
      <w:lvlJc w:val="left"/>
      <w:pPr>
        <w:ind w:left="6011" w:hanging="360"/>
      </w:pPr>
    </w:lvl>
    <w:lvl w:ilvl="7" w:tplc="04190019">
      <w:start w:val="1"/>
      <w:numFmt w:val="lowerLetter"/>
      <w:lvlText w:val="%8."/>
      <w:lvlJc w:val="left"/>
      <w:pPr>
        <w:ind w:left="6731" w:hanging="360"/>
      </w:pPr>
    </w:lvl>
    <w:lvl w:ilvl="8" w:tplc="0419001B">
      <w:start w:val="1"/>
      <w:numFmt w:val="lowerRoman"/>
      <w:lvlText w:val="%9."/>
      <w:lvlJc w:val="right"/>
      <w:pPr>
        <w:ind w:left="7451" w:hanging="180"/>
      </w:pPr>
    </w:lvl>
  </w:abstractNum>
  <w:abstractNum w:abstractNumId="18">
    <w:nsid w:val="44773EFD"/>
    <w:multiLevelType w:val="hybridMultilevel"/>
    <w:tmpl w:val="51D6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42B3E"/>
    <w:multiLevelType w:val="hybridMultilevel"/>
    <w:tmpl w:val="52527A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7584D6A"/>
    <w:multiLevelType w:val="hybridMultilevel"/>
    <w:tmpl w:val="4AAC08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91F7D13"/>
    <w:multiLevelType w:val="hybridMultilevel"/>
    <w:tmpl w:val="315860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2">
    <w:nsid w:val="4B391D79"/>
    <w:multiLevelType w:val="multilevel"/>
    <w:tmpl w:val="E1CCE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EC05042"/>
    <w:multiLevelType w:val="hybridMultilevel"/>
    <w:tmpl w:val="71EE2A2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4">
    <w:nsid w:val="559C1B8D"/>
    <w:multiLevelType w:val="hybridMultilevel"/>
    <w:tmpl w:val="822A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C94356"/>
    <w:multiLevelType w:val="hybridMultilevel"/>
    <w:tmpl w:val="F306BCB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6">
    <w:nsid w:val="5E081683"/>
    <w:multiLevelType w:val="hybridMultilevel"/>
    <w:tmpl w:val="A646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0446DE8"/>
    <w:multiLevelType w:val="hybridMultilevel"/>
    <w:tmpl w:val="58CE6F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6102580A"/>
    <w:multiLevelType w:val="hybridMultilevel"/>
    <w:tmpl w:val="9D7291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82E50"/>
    <w:multiLevelType w:val="hybridMultilevel"/>
    <w:tmpl w:val="C8145D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30">
    <w:nsid w:val="62C32A32"/>
    <w:multiLevelType w:val="hybridMultilevel"/>
    <w:tmpl w:val="021E94E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31">
    <w:nsid w:val="63812101"/>
    <w:multiLevelType w:val="hybridMultilevel"/>
    <w:tmpl w:val="DAB01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65942B2A"/>
    <w:multiLevelType w:val="hybridMultilevel"/>
    <w:tmpl w:val="4ECE8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>
    <w:nsid w:val="67597D0A"/>
    <w:multiLevelType w:val="hybridMultilevel"/>
    <w:tmpl w:val="83A829C6"/>
    <w:lvl w:ilvl="0" w:tplc="0419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4">
    <w:nsid w:val="67DD52F1"/>
    <w:multiLevelType w:val="hybridMultilevel"/>
    <w:tmpl w:val="76D40F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>
    <w:nsid w:val="6B2E1049"/>
    <w:multiLevelType w:val="hybridMultilevel"/>
    <w:tmpl w:val="D23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8342FB"/>
    <w:multiLevelType w:val="hybridMultilevel"/>
    <w:tmpl w:val="B2C2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D911BC3"/>
    <w:multiLevelType w:val="multilevel"/>
    <w:tmpl w:val="82C2AD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DD3792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8F06384"/>
    <w:multiLevelType w:val="hybridMultilevel"/>
    <w:tmpl w:val="0FEAEC0C"/>
    <w:lvl w:ilvl="0" w:tplc="8A8EDF2C">
      <w:start w:val="4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7B0968BB"/>
    <w:multiLevelType w:val="hybridMultilevel"/>
    <w:tmpl w:val="79C8863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35"/>
  </w:num>
  <w:num w:numId="5">
    <w:abstractNumId w:val="3"/>
  </w:num>
  <w:num w:numId="6">
    <w:abstractNumId w:val="37"/>
  </w:num>
  <w:num w:numId="7">
    <w:abstractNumId w:val="16"/>
  </w:num>
  <w:num w:numId="8">
    <w:abstractNumId w:val="34"/>
  </w:num>
  <w:num w:numId="9">
    <w:abstractNumId w:val="19"/>
  </w:num>
  <w:num w:numId="10">
    <w:abstractNumId w:val="38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7"/>
  </w:num>
  <w:num w:numId="16">
    <w:abstractNumId w:val="0"/>
  </w:num>
  <w:num w:numId="17">
    <w:abstractNumId w:val="32"/>
  </w:num>
  <w:num w:numId="18">
    <w:abstractNumId w:val="15"/>
  </w:num>
  <w:num w:numId="19">
    <w:abstractNumId w:val="10"/>
  </w:num>
  <w:num w:numId="20">
    <w:abstractNumId w:val="23"/>
  </w:num>
  <w:num w:numId="21">
    <w:abstractNumId w:val="30"/>
  </w:num>
  <w:num w:numId="22">
    <w:abstractNumId w:val="28"/>
  </w:num>
  <w:num w:numId="23">
    <w:abstractNumId w:val="20"/>
  </w:num>
  <w:num w:numId="24">
    <w:abstractNumId w:val="29"/>
  </w:num>
  <w:num w:numId="25">
    <w:abstractNumId w:val="4"/>
  </w:num>
  <w:num w:numId="26">
    <w:abstractNumId w:val="21"/>
  </w:num>
  <w:num w:numId="27">
    <w:abstractNumId w:val="25"/>
  </w:num>
  <w:num w:numId="28">
    <w:abstractNumId w:val="40"/>
  </w:num>
  <w:num w:numId="29">
    <w:abstractNumId w:val="14"/>
  </w:num>
  <w:num w:numId="30">
    <w:abstractNumId w:val="12"/>
  </w:num>
  <w:num w:numId="31">
    <w:abstractNumId w:val="24"/>
  </w:num>
  <w:num w:numId="32">
    <w:abstractNumId w:val="36"/>
  </w:num>
  <w:num w:numId="33">
    <w:abstractNumId w:val="1"/>
  </w:num>
  <w:num w:numId="34">
    <w:abstractNumId w:val="17"/>
  </w:num>
  <w:num w:numId="35">
    <w:abstractNumId w:val="33"/>
  </w:num>
  <w:num w:numId="36">
    <w:abstractNumId w:val="2"/>
  </w:num>
  <w:num w:numId="37">
    <w:abstractNumId w:val="8"/>
  </w:num>
  <w:num w:numId="38">
    <w:abstractNumId w:val="9"/>
  </w:num>
  <w:num w:numId="39">
    <w:abstractNumId w:val="26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D4C"/>
    <w:rsid w:val="00007144"/>
    <w:rsid w:val="00020896"/>
    <w:rsid w:val="0003429B"/>
    <w:rsid w:val="0007185C"/>
    <w:rsid w:val="00077DC3"/>
    <w:rsid w:val="000A02BE"/>
    <w:rsid w:val="000B7E2A"/>
    <w:rsid w:val="000C18AE"/>
    <w:rsid w:val="000F4FAC"/>
    <w:rsid w:val="00142A1A"/>
    <w:rsid w:val="00144370"/>
    <w:rsid w:val="00167878"/>
    <w:rsid w:val="00175E69"/>
    <w:rsid w:val="0019637B"/>
    <w:rsid w:val="001E2427"/>
    <w:rsid w:val="001E7E80"/>
    <w:rsid w:val="00201B7E"/>
    <w:rsid w:val="002105E6"/>
    <w:rsid w:val="0024556D"/>
    <w:rsid w:val="00246C1F"/>
    <w:rsid w:val="00272F6B"/>
    <w:rsid w:val="002A301F"/>
    <w:rsid w:val="002B17A7"/>
    <w:rsid w:val="002D54A2"/>
    <w:rsid w:val="003122CE"/>
    <w:rsid w:val="00331B59"/>
    <w:rsid w:val="003511A6"/>
    <w:rsid w:val="00394FB9"/>
    <w:rsid w:val="003C1C6C"/>
    <w:rsid w:val="003F5911"/>
    <w:rsid w:val="003F6AE0"/>
    <w:rsid w:val="00410988"/>
    <w:rsid w:val="00434A88"/>
    <w:rsid w:val="004A570C"/>
    <w:rsid w:val="004B0181"/>
    <w:rsid w:val="004B6FCF"/>
    <w:rsid w:val="004C24DB"/>
    <w:rsid w:val="004D68E8"/>
    <w:rsid w:val="004E0D08"/>
    <w:rsid w:val="00536128"/>
    <w:rsid w:val="00564E11"/>
    <w:rsid w:val="0058373E"/>
    <w:rsid w:val="005D56C6"/>
    <w:rsid w:val="005E55F1"/>
    <w:rsid w:val="005F296F"/>
    <w:rsid w:val="00631D11"/>
    <w:rsid w:val="0065035F"/>
    <w:rsid w:val="006539FE"/>
    <w:rsid w:val="006E23DD"/>
    <w:rsid w:val="00727B1C"/>
    <w:rsid w:val="0074133E"/>
    <w:rsid w:val="00741F57"/>
    <w:rsid w:val="007471A7"/>
    <w:rsid w:val="007B1EF0"/>
    <w:rsid w:val="007F2D4F"/>
    <w:rsid w:val="00800DAE"/>
    <w:rsid w:val="008057A8"/>
    <w:rsid w:val="00812115"/>
    <w:rsid w:val="00821165"/>
    <w:rsid w:val="00854AF5"/>
    <w:rsid w:val="0086222B"/>
    <w:rsid w:val="00863DAC"/>
    <w:rsid w:val="008872FF"/>
    <w:rsid w:val="008B73A1"/>
    <w:rsid w:val="008F5979"/>
    <w:rsid w:val="009004FA"/>
    <w:rsid w:val="00914E47"/>
    <w:rsid w:val="009275B1"/>
    <w:rsid w:val="00954725"/>
    <w:rsid w:val="009F27DB"/>
    <w:rsid w:val="00A268E0"/>
    <w:rsid w:val="00A86091"/>
    <w:rsid w:val="00AA382D"/>
    <w:rsid w:val="00AE2ACB"/>
    <w:rsid w:val="00B04DDB"/>
    <w:rsid w:val="00B42FBF"/>
    <w:rsid w:val="00B94EFE"/>
    <w:rsid w:val="00C0334A"/>
    <w:rsid w:val="00C33E8E"/>
    <w:rsid w:val="00C403C9"/>
    <w:rsid w:val="00C66822"/>
    <w:rsid w:val="00C73DD3"/>
    <w:rsid w:val="00CC22AA"/>
    <w:rsid w:val="00CC4D9C"/>
    <w:rsid w:val="00D028C1"/>
    <w:rsid w:val="00D10E12"/>
    <w:rsid w:val="00D1469D"/>
    <w:rsid w:val="00D44D4C"/>
    <w:rsid w:val="00D53B6A"/>
    <w:rsid w:val="00D615C1"/>
    <w:rsid w:val="00D63D56"/>
    <w:rsid w:val="00D6410F"/>
    <w:rsid w:val="00DE1452"/>
    <w:rsid w:val="00DF1FDF"/>
    <w:rsid w:val="00E1111E"/>
    <w:rsid w:val="00E11AD3"/>
    <w:rsid w:val="00E13240"/>
    <w:rsid w:val="00E17F7D"/>
    <w:rsid w:val="00E47A2E"/>
    <w:rsid w:val="00E84D1B"/>
    <w:rsid w:val="00E962BD"/>
    <w:rsid w:val="00EC37BC"/>
    <w:rsid w:val="00EF7213"/>
    <w:rsid w:val="00F46D00"/>
    <w:rsid w:val="00F47B64"/>
    <w:rsid w:val="00F55D65"/>
    <w:rsid w:val="00FA0605"/>
    <w:rsid w:val="00FB1249"/>
    <w:rsid w:val="00FC5666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5"/>
        <o:r id="V:Rule3" type="connector" idref="#Прямая со стрелкой 19"/>
        <o:r id="V:Rule4" type="connector" idref="#Прямая со стрелкой 18"/>
        <o:r id="V:Rule5" type="connector" idref="#Прямая со стрелкой 17"/>
        <o:r id="V:Rule6" type="connector" idref="#Прямая со стрелкой 16"/>
        <o:r id="V:Rule7" type="connector" idref="#Прямая со стрелкой 26"/>
        <o:r id="V:Rule8" type="connector" idref="#Прямая со стрелкой 25"/>
        <o:r id="V:Rule9" type="connector" idref="#Прямая со стрелкой 24"/>
        <o:r id="V:Rule10" type="connector" idref="#Прямая со стрелкой 23"/>
        <o:r id="V:Rule11" type="connector" idref="#Прямая со стрелкой 22"/>
        <o:r id="V:Rule12" type="connector" idref="#Прямая со стрелкой 31"/>
        <o:r id="V:Rule13" type="connector" idref="#Прямая со стрелкой 30"/>
        <o:r id="V:Rule14" type="connector" idref="#Прямая со стрелкой 29"/>
        <o:r id="V:Rule15" type="connector" idref="#Прямая со стрелкой 28"/>
        <o:r id="V:Rule16" type="connector" idref="#Прямая со стрелкой 27"/>
        <o:r id="V:Rule17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D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4D4C"/>
    <w:pPr>
      <w:ind w:left="720"/>
    </w:pPr>
  </w:style>
  <w:style w:type="paragraph" w:styleId="a5">
    <w:name w:val="header"/>
    <w:basedOn w:val="a"/>
    <w:link w:val="a6"/>
    <w:uiPriority w:val="99"/>
    <w:rsid w:val="00D44D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44D4C"/>
  </w:style>
  <w:style w:type="paragraph" w:styleId="a7">
    <w:name w:val="footer"/>
    <w:basedOn w:val="a"/>
    <w:link w:val="a8"/>
    <w:uiPriority w:val="99"/>
    <w:rsid w:val="00D44D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44D4C"/>
  </w:style>
  <w:style w:type="paragraph" w:styleId="a9">
    <w:name w:val="Balloon Text"/>
    <w:basedOn w:val="a"/>
    <w:link w:val="aa"/>
    <w:uiPriority w:val="99"/>
    <w:semiHidden/>
    <w:rsid w:val="00D44D4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44D4C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sid w:val="009004FA"/>
  </w:style>
  <w:style w:type="numbering" w:customStyle="1" w:styleId="1">
    <w:name w:val="Стиль1"/>
    <w:rsid w:val="004953A4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22</Pages>
  <Words>5196</Words>
  <Characters>29618</Characters>
  <Application>Microsoft Office Word</Application>
  <DocSecurity>0</DocSecurity>
  <Lines>246</Lines>
  <Paragraphs>69</Paragraphs>
  <ScaleCrop>false</ScaleCrop>
  <Company/>
  <LinksUpToDate>false</LinksUpToDate>
  <CharactersWithSpaces>34745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28</cp:revision>
  <dcterms:created xsi:type="dcterms:W3CDTF">2015-09-14T11:05:00Z</dcterms:created>
  <dcterms:modified xsi:type="dcterms:W3CDTF">2021-02-14T07:11:00Z</dcterms:modified>
</cp:coreProperties>
</file>